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FE33" w14:textId="77777777" w:rsidR="00B23057" w:rsidRDefault="00B23057" w:rsidP="00E11706">
      <w:pPr>
        <w:jc w:val="right"/>
        <w:rPr>
          <w:b/>
          <w:sz w:val="24"/>
        </w:rPr>
      </w:pPr>
      <w:r>
        <w:rPr>
          <w:b/>
          <w:noProof/>
          <w:sz w:val="24"/>
          <w:lang w:eastAsia="en-GB"/>
        </w:rPr>
        <w:drawing>
          <wp:inline distT="0" distB="0" distL="0" distR="0" wp14:anchorId="5EED9E8D" wp14:editId="5CE86315">
            <wp:extent cx="102870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pic:spPr>
                </pic:pic>
              </a:graphicData>
            </a:graphic>
          </wp:inline>
        </w:drawing>
      </w:r>
      <w:r>
        <w:rPr>
          <w:b/>
          <w:sz w:val="24"/>
        </w:rPr>
        <w:t xml:space="preserve">                                                                          </w:t>
      </w:r>
      <w:r>
        <w:rPr>
          <w:b/>
          <w:noProof/>
          <w:sz w:val="24"/>
          <w:lang w:eastAsia="en-GB"/>
        </w:rPr>
        <w:drawing>
          <wp:inline distT="0" distB="0" distL="0" distR="0" wp14:anchorId="5A2E10FE" wp14:editId="344EBD7C">
            <wp:extent cx="1924050"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828675"/>
                    </a:xfrm>
                    <a:prstGeom prst="rect">
                      <a:avLst/>
                    </a:prstGeom>
                    <a:noFill/>
                  </pic:spPr>
                </pic:pic>
              </a:graphicData>
            </a:graphic>
          </wp:inline>
        </w:drawing>
      </w:r>
    </w:p>
    <w:p w14:paraId="541DA02D" w14:textId="77777777" w:rsidR="00B23057" w:rsidRDefault="00B23057" w:rsidP="00E11706">
      <w:pPr>
        <w:jc w:val="right"/>
        <w:rPr>
          <w:b/>
          <w:sz w:val="24"/>
        </w:rPr>
      </w:pPr>
    </w:p>
    <w:p w14:paraId="0F96BA4A" w14:textId="77777777" w:rsidR="00B23057" w:rsidRDefault="00216DC8" w:rsidP="00E11706">
      <w:pPr>
        <w:jc w:val="right"/>
        <w:rPr>
          <w:b/>
          <w:sz w:val="24"/>
        </w:rPr>
      </w:pPr>
      <w:r>
        <w:rPr>
          <w:b/>
          <w:sz w:val="24"/>
        </w:rPr>
        <w:t>DIRECTORATE FOR COMMUNITIES AND THE ENVIRONMENT</w:t>
      </w:r>
    </w:p>
    <w:p w14:paraId="2475577D" w14:textId="4DE23514" w:rsidR="00216DC8" w:rsidRDefault="000732F4" w:rsidP="00E11706">
      <w:pPr>
        <w:jc w:val="right"/>
        <w:rPr>
          <w:b/>
          <w:sz w:val="24"/>
        </w:rPr>
      </w:pPr>
      <w:r>
        <w:rPr>
          <w:b/>
          <w:sz w:val="24"/>
        </w:rPr>
        <w:t>FEBRUARY</w:t>
      </w:r>
      <w:r w:rsidR="00216DC8">
        <w:rPr>
          <w:b/>
          <w:sz w:val="24"/>
        </w:rPr>
        <w:t xml:space="preserve"> 202</w:t>
      </w:r>
      <w:r w:rsidR="00CA1686">
        <w:rPr>
          <w:b/>
          <w:sz w:val="24"/>
        </w:rPr>
        <w:t>1</w:t>
      </w:r>
    </w:p>
    <w:p w14:paraId="44AA2F80" w14:textId="77777777" w:rsidR="00216DC8" w:rsidRDefault="00216DC8" w:rsidP="00E11706">
      <w:pPr>
        <w:jc w:val="right"/>
        <w:rPr>
          <w:b/>
          <w:sz w:val="24"/>
        </w:rPr>
      </w:pPr>
      <w:r>
        <w:rPr>
          <w:b/>
          <w:sz w:val="24"/>
        </w:rPr>
        <w:t>Market</w:t>
      </w:r>
      <w:r w:rsidR="00A00C5D">
        <w:rPr>
          <w:b/>
          <w:sz w:val="24"/>
        </w:rPr>
        <w:t xml:space="preserve"> Office </w:t>
      </w:r>
      <w:r>
        <w:rPr>
          <w:b/>
          <w:sz w:val="24"/>
        </w:rPr>
        <w:t>tel. (01524) 414251</w:t>
      </w:r>
    </w:p>
    <w:p w14:paraId="4FED1A37" w14:textId="77777777" w:rsidR="00E11706" w:rsidRDefault="00E11706" w:rsidP="00E11706">
      <w:pPr>
        <w:jc w:val="center"/>
        <w:rPr>
          <w:b/>
          <w:sz w:val="24"/>
        </w:rPr>
      </w:pPr>
    </w:p>
    <w:p w14:paraId="56138C37" w14:textId="77777777" w:rsidR="00C13200" w:rsidRPr="00216DC8" w:rsidRDefault="00E11706" w:rsidP="00E11706">
      <w:pPr>
        <w:jc w:val="center"/>
        <w:rPr>
          <w:b/>
          <w:sz w:val="28"/>
          <w:u w:val="single"/>
        </w:rPr>
      </w:pPr>
      <w:r w:rsidRPr="00216DC8">
        <w:rPr>
          <w:b/>
          <w:sz w:val="28"/>
          <w:u w:val="single"/>
        </w:rPr>
        <w:t>MORECAMBE FESTIVAL MARKET RULES</w:t>
      </w:r>
    </w:p>
    <w:p w14:paraId="46F70AD3" w14:textId="77777777" w:rsidR="00E11706" w:rsidRDefault="00E11706" w:rsidP="00E11706">
      <w:pPr>
        <w:rPr>
          <w:b/>
          <w:sz w:val="24"/>
        </w:rPr>
      </w:pPr>
    </w:p>
    <w:p w14:paraId="0E670943" w14:textId="54E393E4" w:rsidR="00E11706" w:rsidRPr="00E11706" w:rsidRDefault="00E11706" w:rsidP="00E11706">
      <w:pPr>
        <w:spacing w:line="240" w:lineRule="auto"/>
        <w:rPr>
          <w:rFonts w:ascii="Arial" w:eastAsia="Times New Roman" w:hAnsi="Arial" w:cs="Times New Roman"/>
          <w:szCs w:val="20"/>
          <w:lang w:eastAsia="en-GB"/>
        </w:rPr>
      </w:pPr>
      <w:r w:rsidRPr="00E11706">
        <w:rPr>
          <w:rFonts w:ascii="Arial" w:eastAsia="Times New Roman" w:hAnsi="Arial" w:cs="Times New Roman"/>
          <w:szCs w:val="20"/>
          <w:lang w:eastAsia="en-GB"/>
        </w:rPr>
        <w:t>The following Rules have been made and adopted by Lancaster City Council for observance by Traders and all engaged at Morecambe Festival Market.</w:t>
      </w:r>
      <w:r w:rsidR="00E51472">
        <w:rPr>
          <w:rFonts w:ascii="Arial" w:eastAsia="Times New Roman" w:hAnsi="Arial" w:cs="Times New Roman"/>
          <w:szCs w:val="20"/>
          <w:lang w:eastAsia="en-GB"/>
        </w:rPr>
        <w:t xml:space="preserve">  For </w:t>
      </w:r>
      <w:r w:rsidR="00216DC8">
        <w:rPr>
          <w:rFonts w:ascii="Arial" w:eastAsia="Times New Roman" w:hAnsi="Arial" w:cs="Times New Roman"/>
          <w:szCs w:val="20"/>
          <w:lang w:eastAsia="en-GB"/>
        </w:rPr>
        <w:t>definitions</w:t>
      </w:r>
      <w:r w:rsidR="00E51472">
        <w:rPr>
          <w:rFonts w:ascii="Arial" w:eastAsia="Times New Roman" w:hAnsi="Arial" w:cs="Times New Roman"/>
          <w:szCs w:val="20"/>
          <w:lang w:eastAsia="en-GB"/>
        </w:rPr>
        <w:t xml:space="preserve"> </w:t>
      </w:r>
      <w:r w:rsidR="00A00C5D">
        <w:rPr>
          <w:rFonts w:ascii="Arial" w:eastAsia="Times New Roman" w:hAnsi="Arial" w:cs="Times New Roman"/>
          <w:szCs w:val="20"/>
          <w:lang w:eastAsia="en-GB"/>
        </w:rPr>
        <w:t xml:space="preserve">of terms used within this document, </w:t>
      </w:r>
      <w:r w:rsidR="00E51472">
        <w:rPr>
          <w:rFonts w:ascii="Arial" w:eastAsia="Times New Roman" w:hAnsi="Arial" w:cs="Times New Roman"/>
          <w:szCs w:val="20"/>
          <w:lang w:eastAsia="en-GB"/>
        </w:rPr>
        <w:t>please consult the Market Office.</w:t>
      </w:r>
    </w:p>
    <w:p w14:paraId="21DB0331" w14:textId="77777777" w:rsidR="00E11706" w:rsidRDefault="00E11706" w:rsidP="00E11706"/>
    <w:p w14:paraId="6A163CF3" w14:textId="77777777" w:rsidR="00E11706" w:rsidRPr="003F629D" w:rsidRDefault="003F629D" w:rsidP="003F629D">
      <w:pPr>
        <w:shd w:val="clear" w:color="auto" w:fill="FFFFFF"/>
        <w:spacing w:line="240" w:lineRule="auto"/>
        <w:rPr>
          <w:rFonts w:ascii="Arial" w:eastAsia="Times New Roman" w:hAnsi="Arial" w:cs="Times New Roman"/>
          <w:b/>
          <w:sz w:val="20"/>
          <w:szCs w:val="20"/>
          <w:lang w:eastAsia="en-GB"/>
        </w:rPr>
      </w:pPr>
      <w:r>
        <w:rPr>
          <w:rFonts w:ascii="Arial" w:eastAsia="Times New Roman" w:hAnsi="Arial" w:cs="Times New Roman"/>
          <w:b/>
          <w:sz w:val="20"/>
          <w:szCs w:val="20"/>
          <w:lang w:eastAsia="en-GB"/>
        </w:rPr>
        <w:t>1.</w:t>
      </w:r>
      <w:r w:rsidR="00216DC8">
        <w:rPr>
          <w:rFonts w:ascii="Arial" w:eastAsia="Times New Roman" w:hAnsi="Arial" w:cs="Times New Roman"/>
          <w:b/>
          <w:sz w:val="20"/>
          <w:szCs w:val="20"/>
          <w:lang w:eastAsia="en-GB"/>
        </w:rPr>
        <w:t xml:space="preserve"> </w:t>
      </w:r>
      <w:r w:rsidR="00E11706" w:rsidRPr="003F629D">
        <w:rPr>
          <w:rFonts w:ascii="Arial" w:eastAsia="Times New Roman" w:hAnsi="Arial" w:cs="Times New Roman"/>
          <w:b/>
          <w:sz w:val="20"/>
          <w:szCs w:val="20"/>
          <w:lang w:eastAsia="en-GB"/>
        </w:rPr>
        <w:t>GENERAL AUTHORITY OF THE MARKET MANAGER</w:t>
      </w:r>
    </w:p>
    <w:p w14:paraId="722D216C" w14:textId="77777777" w:rsidR="00E11706" w:rsidRPr="00E11706" w:rsidRDefault="00E11706" w:rsidP="00E11706">
      <w:pPr>
        <w:numPr>
          <w:ilvl w:val="0"/>
          <w:numId w:val="2"/>
        </w:numPr>
        <w:shd w:val="clear" w:color="auto" w:fill="FFFFFF"/>
        <w:spacing w:line="240" w:lineRule="auto"/>
        <w:rPr>
          <w:rFonts w:ascii="Arial" w:eastAsia="Times New Roman" w:hAnsi="Arial" w:cs="Times New Roman"/>
          <w:sz w:val="20"/>
          <w:szCs w:val="20"/>
          <w:lang w:eastAsia="en-GB"/>
        </w:rPr>
      </w:pPr>
      <w:r w:rsidRPr="00E11706">
        <w:rPr>
          <w:rFonts w:ascii="Arial" w:eastAsia="Times New Roman" w:hAnsi="Arial" w:cs="Times New Roman"/>
          <w:sz w:val="20"/>
          <w:szCs w:val="20"/>
          <w:lang w:eastAsia="en-GB"/>
        </w:rPr>
        <w:t xml:space="preserve">Traders and all attending the Market are required to </w:t>
      </w:r>
      <w:r w:rsidRPr="00E11706">
        <w:rPr>
          <w:rFonts w:ascii="Arial" w:eastAsia="Times New Roman" w:hAnsi="Arial" w:cs="Times New Roman"/>
          <w:sz w:val="20"/>
          <w:szCs w:val="20"/>
          <w:shd w:val="clear" w:color="auto" w:fill="FFFFFF"/>
          <w:lang w:eastAsia="en-GB"/>
        </w:rPr>
        <w:t>observe and abide by these Market Rules and</w:t>
      </w:r>
      <w:r w:rsidRPr="00E11706">
        <w:rPr>
          <w:rFonts w:ascii="Arial" w:eastAsia="Times New Roman" w:hAnsi="Arial" w:cs="Times New Roman"/>
          <w:sz w:val="20"/>
          <w:szCs w:val="20"/>
          <w:lang w:eastAsia="en-GB"/>
        </w:rPr>
        <w:t xml:space="preserve"> carry out the reasonable instructions of the Market Manager.</w:t>
      </w:r>
    </w:p>
    <w:p w14:paraId="486822B2" w14:textId="77777777" w:rsidR="00E11706" w:rsidRPr="00F66E7B" w:rsidRDefault="00E11706" w:rsidP="00F66E7B">
      <w:pPr>
        <w:pStyle w:val="ListParagraph"/>
        <w:numPr>
          <w:ilvl w:val="0"/>
          <w:numId w:val="2"/>
        </w:numPr>
        <w:rPr>
          <w:rFonts w:ascii="Arial" w:eastAsia="Times New Roman" w:hAnsi="Arial" w:cs="Times New Roman"/>
          <w:sz w:val="20"/>
          <w:szCs w:val="20"/>
          <w:lang w:eastAsia="en-GB"/>
        </w:rPr>
      </w:pPr>
      <w:r w:rsidRPr="00F66E7B">
        <w:rPr>
          <w:rFonts w:ascii="Arial" w:eastAsia="Times New Roman" w:hAnsi="Arial" w:cs="Times New Roman"/>
          <w:sz w:val="20"/>
          <w:szCs w:val="20"/>
          <w:lang w:eastAsia="en-GB"/>
        </w:rPr>
        <w:t>The Market Manager is responsible for the general administration of the Market including its management.</w:t>
      </w:r>
    </w:p>
    <w:p w14:paraId="5E07E73F" w14:textId="77777777" w:rsidR="00E11706" w:rsidRDefault="00E11706" w:rsidP="00E11706">
      <w:pPr>
        <w:rPr>
          <w:rFonts w:ascii="Arial" w:eastAsia="Times New Roman" w:hAnsi="Arial" w:cs="Times New Roman"/>
          <w:sz w:val="20"/>
          <w:szCs w:val="20"/>
          <w:lang w:eastAsia="en-GB"/>
        </w:rPr>
      </w:pPr>
    </w:p>
    <w:p w14:paraId="703F3AE5" w14:textId="77777777" w:rsidR="00E11706" w:rsidRPr="00E11706" w:rsidRDefault="003F629D" w:rsidP="00E11706">
      <w:pPr>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2. </w:t>
      </w:r>
      <w:r w:rsidR="00E11706" w:rsidRPr="00E11706">
        <w:rPr>
          <w:rFonts w:ascii="Arial" w:eastAsia="Times New Roman" w:hAnsi="Arial" w:cs="Times New Roman"/>
          <w:b/>
          <w:sz w:val="20"/>
          <w:szCs w:val="20"/>
          <w:lang w:eastAsia="en-GB"/>
        </w:rPr>
        <w:t>ALLOCATION OF STALLS/UNITS</w:t>
      </w:r>
      <w:r w:rsidR="00221615">
        <w:rPr>
          <w:rFonts w:ascii="Arial" w:eastAsia="Times New Roman" w:hAnsi="Arial" w:cs="Times New Roman"/>
          <w:b/>
          <w:sz w:val="20"/>
          <w:szCs w:val="20"/>
          <w:lang w:eastAsia="en-GB"/>
        </w:rPr>
        <w:t>/PITCHES</w:t>
      </w:r>
      <w:r w:rsidR="00E11706" w:rsidRPr="00E11706">
        <w:rPr>
          <w:rFonts w:ascii="Arial" w:eastAsia="Times New Roman" w:hAnsi="Arial" w:cs="Times New Roman"/>
          <w:b/>
          <w:sz w:val="20"/>
          <w:szCs w:val="20"/>
          <w:lang w:eastAsia="en-GB"/>
        </w:rPr>
        <w:t xml:space="preserve"> </w:t>
      </w:r>
    </w:p>
    <w:p w14:paraId="44C34952" w14:textId="04A2A43A" w:rsidR="003F629D" w:rsidRDefault="00E11706" w:rsidP="003F629D">
      <w:pPr>
        <w:numPr>
          <w:ilvl w:val="0"/>
          <w:numId w:val="3"/>
        </w:numPr>
        <w:spacing w:line="240" w:lineRule="auto"/>
        <w:jc w:val="both"/>
        <w:rPr>
          <w:rFonts w:ascii="Arial" w:eastAsia="Times New Roman" w:hAnsi="Arial" w:cs="Times New Roman"/>
          <w:sz w:val="20"/>
          <w:szCs w:val="20"/>
          <w:lang w:eastAsia="en-GB"/>
        </w:rPr>
      </w:pPr>
      <w:r w:rsidRPr="00E11706">
        <w:rPr>
          <w:rFonts w:ascii="Arial" w:eastAsia="Times New Roman" w:hAnsi="Arial" w:cs="Times New Roman"/>
          <w:sz w:val="20"/>
          <w:szCs w:val="20"/>
          <w:lang w:eastAsia="en-GB"/>
        </w:rPr>
        <w:t xml:space="preserve">Stalls are available for </w:t>
      </w:r>
      <w:r w:rsidR="004F0D14">
        <w:rPr>
          <w:rFonts w:ascii="Arial" w:eastAsia="Times New Roman" w:hAnsi="Arial" w:cs="Times New Roman"/>
          <w:sz w:val="20"/>
          <w:szCs w:val="20"/>
          <w:lang w:eastAsia="en-GB"/>
        </w:rPr>
        <w:t>casual attendances</w:t>
      </w:r>
      <w:r w:rsidRPr="00E11706">
        <w:rPr>
          <w:rFonts w:ascii="Arial" w:eastAsia="Times New Roman" w:hAnsi="Arial" w:cs="Times New Roman"/>
          <w:sz w:val="20"/>
          <w:szCs w:val="20"/>
          <w:lang w:eastAsia="en-GB"/>
        </w:rPr>
        <w:t xml:space="preserve">.  Traders wishing to book a </w:t>
      </w:r>
      <w:r w:rsidR="00221615">
        <w:rPr>
          <w:rFonts w:ascii="Arial" w:eastAsia="Times New Roman" w:hAnsi="Arial" w:cs="Times New Roman"/>
          <w:sz w:val="20"/>
          <w:szCs w:val="20"/>
          <w:lang w:eastAsia="en-GB"/>
        </w:rPr>
        <w:t>Stall</w:t>
      </w:r>
      <w:r w:rsidRPr="00E11706">
        <w:rPr>
          <w:rFonts w:ascii="Arial" w:eastAsia="Times New Roman" w:hAnsi="Arial" w:cs="Times New Roman"/>
          <w:sz w:val="20"/>
          <w:szCs w:val="20"/>
          <w:lang w:eastAsia="en-GB"/>
        </w:rPr>
        <w:t xml:space="preserve"> or a</w:t>
      </w:r>
      <w:r w:rsidR="004F0D14">
        <w:rPr>
          <w:rFonts w:ascii="Arial" w:eastAsia="Times New Roman" w:hAnsi="Arial" w:cs="Times New Roman"/>
          <w:sz w:val="20"/>
          <w:szCs w:val="20"/>
          <w:lang w:eastAsia="en-GB"/>
        </w:rPr>
        <w:t>n external pitch</w:t>
      </w:r>
      <w:r w:rsidRPr="00E11706">
        <w:rPr>
          <w:rFonts w:ascii="Arial" w:eastAsia="Times New Roman" w:hAnsi="Arial" w:cs="Times New Roman"/>
          <w:sz w:val="20"/>
          <w:szCs w:val="20"/>
          <w:lang w:eastAsia="en-GB"/>
        </w:rPr>
        <w:t xml:space="preserve"> on a casual basis should phone to book and pay in advance and report to the Market Manager at 9.00 am on the day of attendance.  </w:t>
      </w:r>
    </w:p>
    <w:p w14:paraId="12E09872" w14:textId="77777777" w:rsidR="00E11706" w:rsidRPr="003F629D" w:rsidRDefault="00E11706" w:rsidP="003F629D">
      <w:pPr>
        <w:numPr>
          <w:ilvl w:val="0"/>
          <w:numId w:val="3"/>
        </w:numPr>
        <w:spacing w:line="240" w:lineRule="auto"/>
        <w:jc w:val="both"/>
        <w:rPr>
          <w:rFonts w:ascii="Arial" w:eastAsia="Times New Roman" w:hAnsi="Arial" w:cs="Times New Roman"/>
          <w:sz w:val="20"/>
          <w:szCs w:val="20"/>
          <w:lang w:eastAsia="en-GB"/>
        </w:rPr>
      </w:pPr>
      <w:r w:rsidRPr="003F629D">
        <w:rPr>
          <w:rFonts w:ascii="Arial" w:eastAsia="Times New Roman" w:hAnsi="Arial" w:cs="Times New Roman"/>
          <w:sz w:val="20"/>
          <w:szCs w:val="20"/>
          <w:lang w:eastAsia="en-GB"/>
        </w:rPr>
        <w:t xml:space="preserve">Consideration will be given to </w:t>
      </w:r>
      <w:r w:rsidR="00B348A5">
        <w:rPr>
          <w:rFonts w:ascii="Arial" w:eastAsia="Times New Roman" w:hAnsi="Arial" w:cs="Times New Roman"/>
          <w:sz w:val="20"/>
          <w:szCs w:val="20"/>
          <w:lang w:eastAsia="en-GB"/>
        </w:rPr>
        <w:t>Commodities</w:t>
      </w:r>
      <w:r w:rsidRPr="003F629D">
        <w:rPr>
          <w:rFonts w:ascii="Arial" w:eastAsia="Times New Roman" w:hAnsi="Arial" w:cs="Times New Roman"/>
          <w:sz w:val="20"/>
          <w:szCs w:val="20"/>
          <w:lang w:eastAsia="en-GB"/>
        </w:rPr>
        <w:t xml:space="preserve"> when allocating</w:t>
      </w:r>
      <w:r w:rsidR="003F629D">
        <w:rPr>
          <w:rFonts w:ascii="Arial" w:eastAsia="Times New Roman" w:hAnsi="Arial" w:cs="Times New Roman"/>
          <w:sz w:val="20"/>
          <w:szCs w:val="20"/>
          <w:lang w:eastAsia="en-GB"/>
        </w:rPr>
        <w:t xml:space="preserve"> Stalls/Units/Pitches to </w:t>
      </w:r>
      <w:r w:rsidRPr="003F629D">
        <w:rPr>
          <w:rFonts w:ascii="Arial" w:eastAsia="Times New Roman" w:hAnsi="Arial" w:cs="Times New Roman"/>
          <w:sz w:val="20"/>
          <w:szCs w:val="20"/>
          <w:lang w:eastAsia="en-GB"/>
        </w:rPr>
        <w:t xml:space="preserve">Traders. Unrepresented </w:t>
      </w:r>
      <w:r w:rsidR="00B348A5">
        <w:rPr>
          <w:rFonts w:ascii="Arial" w:eastAsia="Times New Roman" w:hAnsi="Arial" w:cs="Times New Roman"/>
          <w:sz w:val="20"/>
          <w:szCs w:val="20"/>
          <w:lang w:eastAsia="en-GB"/>
        </w:rPr>
        <w:t>Commodities</w:t>
      </w:r>
      <w:r w:rsidRPr="003F629D">
        <w:rPr>
          <w:rFonts w:ascii="Arial" w:eastAsia="Times New Roman" w:hAnsi="Arial" w:cs="Times New Roman"/>
          <w:sz w:val="20"/>
          <w:szCs w:val="20"/>
          <w:lang w:eastAsia="en-GB"/>
        </w:rPr>
        <w:t xml:space="preserve"> will be given preference.  The </w:t>
      </w:r>
      <w:r w:rsidR="00B348A5">
        <w:rPr>
          <w:rFonts w:ascii="Arial" w:eastAsia="Times New Roman" w:hAnsi="Arial" w:cs="Times New Roman"/>
          <w:sz w:val="20"/>
          <w:szCs w:val="20"/>
          <w:lang w:eastAsia="en-GB"/>
        </w:rPr>
        <w:t>Commodities</w:t>
      </w:r>
      <w:r w:rsidRPr="003F629D">
        <w:rPr>
          <w:rFonts w:ascii="Arial" w:eastAsia="Times New Roman" w:hAnsi="Arial" w:cs="Times New Roman"/>
          <w:sz w:val="20"/>
          <w:szCs w:val="20"/>
          <w:lang w:eastAsia="en-GB"/>
        </w:rPr>
        <w:t xml:space="preserve"> sold in the immediate vicinity of the vacant Stall/Unit/</w:t>
      </w:r>
      <w:r w:rsidR="00221615">
        <w:rPr>
          <w:rFonts w:ascii="Arial" w:eastAsia="Times New Roman" w:hAnsi="Arial" w:cs="Times New Roman"/>
          <w:sz w:val="20"/>
          <w:szCs w:val="20"/>
          <w:lang w:eastAsia="en-GB"/>
        </w:rPr>
        <w:t>Pitch</w:t>
      </w:r>
      <w:r w:rsidRPr="003F629D">
        <w:rPr>
          <w:rFonts w:ascii="Arial" w:eastAsia="Times New Roman" w:hAnsi="Arial" w:cs="Times New Roman"/>
          <w:sz w:val="20"/>
          <w:szCs w:val="20"/>
          <w:lang w:eastAsia="en-GB"/>
        </w:rPr>
        <w:t xml:space="preserve"> will also be cons</w:t>
      </w:r>
      <w:r w:rsidR="003F629D">
        <w:rPr>
          <w:rFonts w:ascii="Arial" w:eastAsia="Times New Roman" w:hAnsi="Arial" w:cs="Times New Roman"/>
          <w:sz w:val="20"/>
          <w:szCs w:val="20"/>
          <w:lang w:eastAsia="en-GB"/>
        </w:rPr>
        <w:t>idered</w:t>
      </w:r>
      <w:r w:rsidRPr="003F629D">
        <w:rPr>
          <w:rFonts w:ascii="Arial" w:eastAsia="Times New Roman" w:hAnsi="Arial" w:cs="Times New Roman"/>
          <w:sz w:val="20"/>
          <w:szCs w:val="20"/>
          <w:lang w:eastAsia="en-GB"/>
        </w:rPr>
        <w:t xml:space="preserve">. If a </w:t>
      </w:r>
      <w:r w:rsidR="00B348A5">
        <w:rPr>
          <w:rFonts w:ascii="Arial" w:eastAsia="Times New Roman" w:hAnsi="Arial" w:cs="Times New Roman"/>
          <w:sz w:val="20"/>
          <w:szCs w:val="20"/>
          <w:lang w:eastAsia="en-GB"/>
        </w:rPr>
        <w:t>Commodity</w:t>
      </w:r>
      <w:r w:rsidRPr="003F629D">
        <w:rPr>
          <w:rFonts w:ascii="Arial" w:eastAsia="Times New Roman" w:hAnsi="Arial" w:cs="Times New Roman"/>
          <w:sz w:val="20"/>
          <w:szCs w:val="20"/>
          <w:lang w:eastAsia="en-GB"/>
        </w:rPr>
        <w:t xml:space="preserve"> is already represented</w:t>
      </w:r>
      <w:r w:rsidR="00A00C5D">
        <w:rPr>
          <w:rFonts w:ascii="Arial" w:eastAsia="Times New Roman" w:hAnsi="Arial" w:cs="Times New Roman"/>
          <w:sz w:val="20"/>
          <w:szCs w:val="20"/>
          <w:lang w:eastAsia="en-GB"/>
        </w:rPr>
        <w:t xml:space="preserve"> on the Market, C</w:t>
      </w:r>
      <w:r w:rsidRPr="003F629D">
        <w:rPr>
          <w:rFonts w:ascii="Arial" w:eastAsia="Times New Roman" w:hAnsi="Arial" w:cs="Times New Roman"/>
          <w:sz w:val="20"/>
          <w:szCs w:val="20"/>
          <w:lang w:eastAsia="en-GB"/>
        </w:rPr>
        <w:t xml:space="preserve">asual </w:t>
      </w:r>
      <w:r w:rsidR="00A00C5D">
        <w:rPr>
          <w:rFonts w:ascii="Arial" w:eastAsia="Times New Roman" w:hAnsi="Arial" w:cs="Times New Roman"/>
          <w:sz w:val="20"/>
          <w:szCs w:val="20"/>
          <w:lang w:eastAsia="en-GB"/>
        </w:rPr>
        <w:t>T</w:t>
      </w:r>
      <w:r w:rsidRPr="003F629D">
        <w:rPr>
          <w:rFonts w:ascii="Arial" w:eastAsia="Times New Roman" w:hAnsi="Arial" w:cs="Times New Roman"/>
          <w:sz w:val="20"/>
          <w:szCs w:val="20"/>
          <w:lang w:eastAsia="en-GB"/>
        </w:rPr>
        <w:t xml:space="preserve">raders must trade for a minimum of two days per week. </w:t>
      </w:r>
    </w:p>
    <w:p w14:paraId="4D451618" w14:textId="77777777" w:rsidR="00E11706" w:rsidRPr="00E11706" w:rsidRDefault="00E11706" w:rsidP="00E11706">
      <w:pPr>
        <w:numPr>
          <w:ilvl w:val="0"/>
          <w:numId w:val="3"/>
        </w:numPr>
        <w:shd w:val="clear" w:color="auto" w:fill="FFFFFF"/>
        <w:spacing w:line="240" w:lineRule="auto"/>
        <w:jc w:val="both"/>
        <w:rPr>
          <w:rFonts w:ascii="Arial" w:eastAsia="Times New Roman" w:hAnsi="Arial" w:cs="Times New Roman"/>
          <w:sz w:val="20"/>
          <w:szCs w:val="20"/>
          <w:lang w:eastAsia="en-GB"/>
        </w:rPr>
      </w:pPr>
      <w:r w:rsidRPr="00E11706">
        <w:rPr>
          <w:rFonts w:ascii="Arial" w:eastAsia="Times New Roman" w:hAnsi="Arial" w:cs="Times New Roman"/>
          <w:sz w:val="20"/>
          <w:szCs w:val="20"/>
          <w:lang w:eastAsia="en-GB"/>
        </w:rPr>
        <w:t>Allocation of Stalls</w:t>
      </w:r>
      <w:r w:rsidR="006C6A15">
        <w:rPr>
          <w:rFonts w:ascii="Arial" w:eastAsia="Times New Roman" w:hAnsi="Arial" w:cs="Times New Roman"/>
          <w:sz w:val="20"/>
          <w:szCs w:val="20"/>
          <w:lang w:eastAsia="en-GB"/>
        </w:rPr>
        <w:t>/Units/Pitches</w:t>
      </w:r>
      <w:r w:rsidRPr="00E11706">
        <w:rPr>
          <w:rFonts w:ascii="Arial" w:eastAsia="Times New Roman" w:hAnsi="Arial" w:cs="Times New Roman"/>
          <w:sz w:val="20"/>
          <w:szCs w:val="20"/>
          <w:lang w:eastAsia="en-GB"/>
        </w:rPr>
        <w:t xml:space="preserve"> and consideration of applications from Permanent Traders wishing to move Stalls</w:t>
      </w:r>
      <w:r w:rsidR="006C6A15">
        <w:rPr>
          <w:rFonts w:ascii="Arial" w:eastAsia="Times New Roman" w:hAnsi="Arial" w:cs="Times New Roman"/>
          <w:sz w:val="20"/>
          <w:szCs w:val="20"/>
          <w:lang w:eastAsia="en-GB"/>
        </w:rPr>
        <w:t>/Units/Pitches</w:t>
      </w:r>
      <w:r w:rsidRPr="00E11706">
        <w:rPr>
          <w:rFonts w:ascii="Arial" w:eastAsia="Times New Roman" w:hAnsi="Arial" w:cs="Times New Roman"/>
          <w:sz w:val="20"/>
          <w:szCs w:val="20"/>
          <w:lang w:eastAsia="en-GB"/>
        </w:rPr>
        <w:t xml:space="preserve"> will be at the discretion of the Market Manager.  </w:t>
      </w:r>
    </w:p>
    <w:p w14:paraId="673FAE3F" w14:textId="697520DF" w:rsidR="009231B6" w:rsidRPr="00E11706" w:rsidRDefault="00E11706" w:rsidP="009231B6">
      <w:pPr>
        <w:numPr>
          <w:ilvl w:val="0"/>
          <w:numId w:val="3"/>
        </w:numPr>
        <w:shd w:val="clear" w:color="auto" w:fill="FFFFFF"/>
        <w:spacing w:line="240" w:lineRule="auto"/>
        <w:jc w:val="both"/>
        <w:rPr>
          <w:rFonts w:ascii="Arial" w:eastAsia="Times New Roman" w:hAnsi="Arial" w:cs="Times New Roman"/>
          <w:sz w:val="20"/>
          <w:szCs w:val="20"/>
          <w:lang w:eastAsia="en-GB"/>
        </w:rPr>
      </w:pPr>
      <w:r w:rsidRPr="009231B6">
        <w:rPr>
          <w:rFonts w:ascii="Arial" w:eastAsia="Times New Roman" w:hAnsi="Arial" w:cs="Times New Roman"/>
          <w:sz w:val="20"/>
          <w:szCs w:val="20"/>
          <w:lang w:eastAsia="en-GB"/>
        </w:rPr>
        <w:t xml:space="preserve">All Traders must fill out an application form before commencing trading and </w:t>
      </w:r>
      <w:r w:rsidR="009231B6" w:rsidRPr="00E11706">
        <w:rPr>
          <w:rFonts w:ascii="Arial" w:eastAsia="Times New Roman" w:hAnsi="Arial" w:cs="Times New Roman"/>
          <w:sz w:val="20"/>
          <w:szCs w:val="20"/>
          <w:lang w:eastAsia="en-GB"/>
        </w:rPr>
        <w:t>must provide proof of ID (</w:t>
      </w:r>
      <w:r w:rsidR="009231B6">
        <w:rPr>
          <w:rFonts w:ascii="Arial" w:eastAsia="Times New Roman" w:hAnsi="Arial" w:cs="Times New Roman"/>
          <w:sz w:val="20"/>
          <w:szCs w:val="20"/>
          <w:lang w:eastAsia="en-GB"/>
        </w:rPr>
        <w:t>photo, address and right to work</w:t>
      </w:r>
      <w:r w:rsidR="009231B6" w:rsidRPr="00E11706">
        <w:rPr>
          <w:rFonts w:ascii="Arial" w:eastAsia="Times New Roman" w:hAnsi="Arial" w:cs="Times New Roman"/>
          <w:sz w:val="20"/>
          <w:szCs w:val="20"/>
          <w:lang w:eastAsia="en-GB"/>
        </w:rPr>
        <w:t xml:space="preserve">).  </w:t>
      </w:r>
      <w:r w:rsidR="009231B6">
        <w:rPr>
          <w:rFonts w:ascii="Arial" w:eastAsia="Times New Roman" w:hAnsi="Arial" w:cs="Times New Roman"/>
          <w:sz w:val="20"/>
          <w:szCs w:val="20"/>
          <w:lang w:eastAsia="en-GB"/>
        </w:rPr>
        <w:t>Traders</w:t>
      </w:r>
      <w:r w:rsidR="009231B6" w:rsidRPr="00E11706">
        <w:rPr>
          <w:rFonts w:ascii="Arial" w:eastAsia="Times New Roman" w:hAnsi="Arial" w:cs="Times New Roman"/>
          <w:sz w:val="20"/>
          <w:szCs w:val="20"/>
          <w:lang w:eastAsia="en-GB"/>
        </w:rPr>
        <w:t xml:space="preserve"> must be known to the Market Office.</w:t>
      </w:r>
    </w:p>
    <w:p w14:paraId="789DA2F2" w14:textId="3BD6B272" w:rsidR="00E11706" w:rsidRPr="009231B6" w:rsidRDefault="00E11706" w:rsidP="00EF5B90">
      <w:pPr>
        <w:numPr>
          <w:ilvl w:val="0"/>
          <w:numId w:val="3"/>
        </w:numPr>
        <w:shd w:val="clear" w:color="auto" w:fill="FFFFFF"/>
        <w:spacing w:line="240" w:lineRule="auto"/>
        <w:jc w:val="both"/>
        <w:rPr>
          <w:rFonts w:ascii="Arial" w:eastAsia="Times New Roman" w:hAnsi="Arial" w:cs="Times New Roman"/>
          <w:sz w:val="20"/>
          <w:szCs w:val="20"/>
          <w:lang w:eastAsia="en-GB"/>
        </w:rPr>
      </w:pPr>
      <w:r w:rsidRPr="009231B6">
        <w:rPr>
          <w:rFonts w:ascii="Arial" w:eastAsia="Times New Roman" w:hAnsi="Arial" w:cs="Times New Roman"/>
          <w:sz w:val="20"/>
          <w:szCs w:val="20"/>
          <w:lang w:eastAsia="en-GB"/>
        </w:rPr>
        <w:t xml:space="preserve">A licence will be issued to </w:t>
      </w:r>
      <w:r w:rsidR="006C6A15" w:rsidRPr="009231B6">
        <w:rPr>
          <w:rFonts w:ascii="Arial" w:eastAsia="Times New Roman" w:hAnsi="Arial" w:cs="Times New Roman"/>
          <w:sz w:val="20"/>
          <w:szCs w:val="20"/>
          <w:lang w:eastAsia="en-GB"/>
        </w:rPr>
        <w:t xml:space="preserve">Permanent </w:t>
      </w:r>
      <w:r w:rsidRPr="009231B6">
        <w:rPr>
          <w:rFonts w:ascii="Arial" w:eastAsia="Times New Roman" w:hAnsi="Arial" w:cs="Times New Roman"/>
          <w:sz w:val="20"/>
          <w:szCs w:val="20"/>
          <w:lang w:eastAsia="en-GB"/>
        </w:rPr>
        <w:t xml:space="preserve">Traders, which must be </w:t>
      </w:r>
      <w:r w:rsidR="009231B6">
        <w:rPr>
          <w:rFonts w:ascii="Arial" w:eastAsia="Times New Roman" w:hAnsi="Arial" w:cs="Times New Roman"/>
          <w:sz w:val="20"/>
          <w:szCs w:val="20"/>
          <w:lang w:eastAsia="en-GB"/>
        </w:rPr>
        <w:t>signed before trading can commence</w:t>
      </w:r>
      <w:r w:rsidR="003D3C0D">
        <w:rPr>
          <w:rFonts w:ascii="Arial" w:eastAsia="Times New Roman" w:hAnsi="Arial" w:cs="Times New Roman"/>
          <w:sz w:val="20"/>
          <w:szCs w:val="20"/>
          <w:lang w:eastAsia="en-GB"/>
        </w:rPr>
        <w:t>.</w:t>
      </w:r>
      <w:r w:rsidR="009231B6">
        <w:rPr>
          <w:rFonts w:ascii="Arial" w:eastAsia="Times New Roman" w:hAnsi="Arial" w:cs="Times New Roman"/>
          <w:sz w:val="20"/>
          <w:szCs w:val="20"/>
          <w:lang w:eastAsia="en-GB"/>
        </w:rPr>
        <w:t xml:space="preserve"> </w:t>
      </w:r>
      <w:r w:rsidR="003D3C0D">
        <w:rPr>
          <w:rFonts w:ascii="Arial" w:eastAsia="Times New Roman" w:hAnsi="Arial" w:cs="Times New Roman"/>
          <w:sz w:val="20"/>
          <w:szCs w:val="20"/>
          <w:lang w:eastAsia="en-GB"/>
        </w:rPr>
        <w:t xml:space="preserve"> H</w:t>
      </w:r>
      <w:r w:rsidR="009231B6">
        <w:rPr>
          <w:rFonts w:ascii="Arial" w:eastAsia="Times New Roman" w:hAnsi="Arial" w:cs="Times New Roman"/>
          <w:sz w:val="20"/>
          <w:szCs w:val="20"/>
          <w:lang w:eastAsia="en-GB"/>
        </w:rPr>
        <w:t>owever,</w:t>
      </w:r>
      <w:r w:rsidR="00905A6A">
        <w:rPr>
          <w:rFonts w:ascii="Arial" w:eastAsia="Times New Roman" w:hAnsi="Arial" w:cs="Times New Roman"/>
          <w:sz w:val="20"/>
          <w:szCs w:val="20"/>
          <w:lang w:eastAsia="en-GB"/>
        </w:rPr>
        <w:t xml:space="preserve"> </w:t>
      </w:r>
      <w:r w:rsidR="009231B6">
        <w:rPr>
          <w:rFonts w:ascii="Arial" w:eastAsia="Times New Roman" w:hAnsi="Arial" w:cs="Times New Roman"/>
          <w:sz w:val="20"/>
          <w:szCs w:val="20"/>
          <w:lang w:eastAsia="en-GB"/>
        </w:rPr>
        <w:t>t</w:t>
      </w:r>
      <w:r w:rsidR="00F66E7B" w:rsidRPr="009231B6">
        <w:rPr>
          <w:rFonts w:ascii="Arial" w:eastAsia="Times New Roman" w:hAnsi="Arial" w:cs="Times New Roman"/>
          <w:sz w:val="20"/>
          <w:szCs w:val="20"/>
          <w:lang w:eastAsia="en-GB"/>
        </w:rPr>
        <w:t>rading by any Trader on the Market will be treated by the Council as acceptance by the Trader of all the Market Rules.</w:t>
      </w:r>
    </w:p>
    <w:p w14:paraId="7C83DCB0" w14:textId="77777777" w:rsidR="000732F4" w:rsidRDefault="000732F4" w:rsidP="00B515CD">
      <w:pPr>
        <w:shd w:val="clear" w:color="auto" w:fill="FFFFFF"/>
        <w:spacing w:line="240" w:lineRule="auto"/>
        <w:rPr>
          <w:rFonts w:ascii="Arial" w:eastAsia="Times New Roman" w:hAnsi="Arial" w:cs="Times New Roman"/>
          <w:b/>
          <w:sz w:val="20"/>
          <w:szCs w:val="20"/>
          <w:lang w:eastAsia="en-GB"/>
        </w:rPr>
      </w:pPr>
    </w:p>
    <w:p w14:paraId="3B53DA57" w14:textId="1EB763FE" w:rsidR="00B515CD" w:rsidRPr="00B515CD" w:rsidRDefault="003F629D" w:rsidP="00B515CD">
      <w:pPr>
        <w:shd w:val="clear" w:color="auto" w:fill="FFFFFF"/>
        <w:spacing w:line="240" w:lineRule="auto"/>
        <w:rPr>
          <w:rFonts w:ascii="Arial" w:eastAsia="Times New Roman" w:hAnsi="Arial" w:cs="Times New Roman"/>
          <w:b/>
          <w:sz w:val="20"/>
          <w:szCs w:val="20"/>
          <w:lang w:eastAsia="en-GB"/>
        </w:rPr>
      </w:pPr>
      <w:r>
        <w:rPr>
          <w:rFonts w:ascii="Arial" w:eastAsia="Times New Roman" w:hAnsi="Arial" w:cs="Times New Roman"/>
          <w:b/>
          <w:sz w:val="20"/>
          <w:szCs w:val="20"/>
          <w:lang w:eastAsia="en-GB"/>
        </w:rPr>
        <w:t>3.</w:t>
      </w:r>
      <w:r w:rsidR="00A00C5D">
        <w:rPr>
          <w:rFonts w:ascii="Arial" w:eastAsia="Times New Roman" w:hAnsi="Arial" w:cs="Times New Roman"/>
          <w:b/>
          <w:sz w:val="20"/>
          <w:szCs w:val="20"/>
          <w:lang w:eastAsia="en-GB"/>
        </w:rPr>
        <w:t xml:space="preserve"> </w:t>
      </w:r>
      <w:r w:rsidR="00B515CD" w:rsidRPr="00B515CD">
        <w:rPr>
          <w:rFonts w:ascii="Arial" w:eastAsia="Times New Roman" w:hAnsi="Arial" w:cs="Times New Roman"/>
          <w:b/>
          <w:sz w:val="20"/>
          <w:szCs w:val="20"/>
          <w:lang w:eastAsia="en-GB"/>
        </w:rPr>
        <w:t>OCCUPATION OF STALLS/UNITS</w:t>
      </w:r>
    </w:p>
    <w:p w14:paraId="1AEC0E7B" w14:textId="77777777" w:rsidR="00B515CD" w:rsidRPr="00B515CD" w:rsidRDefault="00B515CD" w:rsidP="00B515CD">
      <w:pPr>
        <w:numPr>
          <w:ilvl w:val="0"/>
          <w:numId w:val="4"/>
        </w:numPr>
        <w:shd w:val="clear" w:color="auto" w:fill="FFFFFF"/>
        <w:spacing w:line="240" w:lineRule="auto"/>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 xml:space="preserve">Stalls and Units must be </w:t>
      </w:r>
      <w:r w:rsidRPr="00B515CD">
        <w:rPr>
          <w:rFonts w:ascii="Arial" w:eastAsia="Times New Roman" w:hAnsi="Arial" w:cs="Times New Roman"/>
          <w:sz w:val="20"/>
          <w:szCs w:val="20"/>
          <w:shd w:val="clear" w:color="auto" w:fill="FFFFFF"/>
          <w:lang w:eastAsia="en-GB"/>
        </w:rPr>
        <w:t xml:space="preserve">open, un-sheeted, occupied and ready for trade when the Market is open to the public and must not be closed or sheeted up until after the Market closes to the public. </w:t>
      </w:r>
      <w:r w:rsidR="0007102D" w:rsidRPr="00E51472">
        <w:rPr>
          <w:rFonts w:ascii="Arial" w:eastAsia="Times New Roman" w:hAnsi="Arial" w:cs="Times New Roman"/>
          <w:sz w:val="20"/>
          <w:szCs w:val="20"/>
          <w:shd w:val="clear" w:color="auto" w:fill="FFFFFF"/>
          <w:lang w:eastAsia="en-GB"/>
        </w:rPr>
        <w:t xml:space="preserve">The opening hours can be found within the Welcome Pack which is issued </w:t>
      </w:r>
      <w:r w:rsidR="00221615">
        <w:rPr>
          <w:rFonts w:ascii="Arial" w:eastAsia="Times New Roman" w:hAnsi="Arial" w:cs="Times New Roman"/>
          <w:sz w:val="20"/>
          <w:szCs w:val="20"/>
          <w:shd w:val="clear" w:color="auto" w:fill="FFFFFF"/>
          <w:lang w:eastAsia="en-GB"/>
        </w:rPr>
        <w:t>to all new Traders</w:t>
      </w:r>
      <w:r w:rsidR="0007102D" w:rsidRPr="00E51472">
        <w:rPr>
          <w:rFonts w:ascii="Arial" w:eastAsia="Times New Roman" w:hAnsi="Arial" w:cs="Times New Roman"/>
          <w:sz w:val="20"/>
          <w:szCs w:val="20"/>
          <w:shd w:val="clear" w:color="auto" w:fill="FFFFFF"/>
          <w:lang w:eastAsia="en-GB"/>
        </w:rPr>
        <w:t>.</w:t>
      </w:r>
      <w:r w:rsidR="0007102D">
        <w:rPr>
          <w:rFonts w:ascii="Arial" w:eastAsia="Times New Roman" w:hAnsi="Arial" w:cs="Times New Roman"/>
          <w:sz w:val="20"/>
          <w:szCs w:val="20"/>
          <w:shd w:val="clear" w:color="auto" w:fill="FFFFFF"/>
          <w:lang w:eastAsia="en-GB"/>
        </w:rPr>
        <w:t xml:space="preserve"> </w:t>
      </w:r>
      <w:r w:rsidRPr="00B515CD">
        <w:rPr>
          <w:rFonts w:ascii="Arial" w:eastAsia="Times New Roman" w:hAnsi="Arial" w:cs="Times New Roman"/>
          <w:sz w:val="20"/>
          <w:szCs w:val="20"/>
          <w:shd w:val="clear" w:color="auto" w:fill="FFFFFF"/>
          <w:lang w:eastAsia="en-GB"/>
        </w:rPr>
        <w:t xml:space="preserve"> Sheeting </w:t>
      </w:r>
      <w:r w:rsidR="00221615">
        <w:rPr>
          <w:rFonts w:ascii="Arial" w:eastAsia="Times New Roman" w:hAnsi="Arial" w:cs="Times New Roman"/>
          <w:sz w:val="20"/>
          <w:szCs w:val="20"/>
          <w:shd w:val="clear" w:color="auto" w:fill="FFFFFF"/>
          <w:lang w:eastAsia="en-GB"/>
        </w:rPr>
        <w:t>u</w:t>
      </w:r>
      <w:r w:rsidRPr="00B515CD">
        <w:rPr>
          <w:rFonts w:ascii="Arial" w:eastAsia="Times New Roman" w:hAnsi="Arial" w:cs="Times New Roman"/>
          <w:sz w:val="20"/>
          <w:szCs w:val="20"/>
          <w:shd w:val="clear" w:color="auto" w:fill="FFFFFF"/>
          <w:lang w:eastAsia="en-GB"/>
        </w:rPr>
        <w:t xml:space="preserve">p and leaving goods on the Market applies only when Security Arrangements are in place and have been paid for by individual </w:t>
      </w:r>
      <w:r w:rsidR="006C6A15">
        <w:rPr>
          <w:rFonts w:ascii="Arial" w:eastAsia="Times New Roman" w:hAnsi="Arial" w:cs="Times New Roman"/>
          <w:sz w:val="20"/>
          <w:szCs w:val="20"/>
          <w:shd w:val="clear" w:color="auto" w:fill="FFFFFF"/>
          <w:lang w:eastAsia="en-GB"/>
        </w:rPr>
        <w:t>T</w:t>
      </w:r>
      <w:r w:rsidRPr="00B515CD">
        <w:rPr>
          <w:rFonts w:ascii="Arial" w:eastAsia="Times New Roman" w:hAnsi="Arial" w:cs="Times New Roman"/>
          <w:sz w:val="20"/>
          <w:szCs w:val="20"/>
          <w:shd w:val="clear" w:color="auto" w:fill="FFFFFF"/>
          <w:lang w:eastAsia="en-GB"/>
        </w:rPr>
        <w:t xml:space="preserve">raders.  </w:t>
      </w:r>
      <w:r w:rsidRPr="00B515CD">
        <w:rPr>
          <w:rFonts w:ascii="Arial" w:eastAsia="Times New Roman" w:hAnsi="Arial" w:cs="Times New Roman"/>
          <w:sz w:val="20"/>
          <w:szCs w:val="20"/>
          <w:lang w:eastAsia="en-GB"/>
        </w:rPr>
        <w:t>In either instance, goods and fittings must then be removed from the Market should Security Arrangements not be in place or paid for</w:t>
      </w:r>
      <w:r w:rsidR="00221615">
        <w:rPr>
          <w:rFonts w:ascii="Arial" w:eastAsia="Times New Roman" w:hAnsi="Arial" w:cs="Times New Roman"/>
          <w:sz w:val="20"/>
          <w:szCs w:val="20"/>
          <w:lang w:eastAsia="en-GB"/>
        </w:rPr>
        <w:t>.</w:t>
      </w:r>
    </w:p>
    <w:p w14:paraId="6CF4341C" w14:textId="5E51FC6B" w:rsidR="00B515CD" w:rsidRPr="00B515CD" w:rsidRDefault="00B515CD" w:rsidP="00B515CD">
      <w:pPr>
        <w:numPr>
          <w:ilvl w:val="0"/>
          <w:numId w:val="4"/>
        </w:numPr>
        <w:shd w:val="clear" w:color="auto" w:fill="FFFFFF"/>
        <w:spacing w:line="240" w:lineRule="auto"/>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 xml:space="preserve">In the event of any unavoidable delay due to a reasonable cause, the Market Manager may at his/her discretion allow a </w:t>
      </w:r>
      <w:r w:rsidR="00221615">
        <w:rPr>
          <w:rFonts w:ascii="Arial" w:eastAsia="Times New Roman" w:hAnsi="Arial" w:cs="Times New Roman"/>
          <w:sz w:val="20"/>
          <w:szCs w:val="20"/>
          <w:lang w:eastAsia="en-GB"/>
        </w:rPr>
        <w:t>Stall</w:t>
      </w:r>
      <w:r w:rsidRPr="00B515CD">
        <w:rPr>
          <w:rFonts w:ascii="Arial" w:eastAsia="Times New Roman" w:hAnsi="Arial" w:cs="Times New Roman"/>
          <w:sz w:val="20"/>
          <w:szCs w:val="20"/>
          <w:lang w:eastAsia="en-GB"/>
        </w:rPr>
        <w:t xml:space="preserve"> to remain sheeted or a </w:t>
      </w:r>
      <w:r w:rsidR="00221615">
        <w:rPr>
          <w:rFonts w:ascii="Arial" w:eastAsia="Times New Roman" w:hAnsi="Arial" w:cs="Times New Roman"/>
          <w:sz w:val="20"/>
          <w:szCs w:val="20"/>
          <w:lang w:eastAsia="en-GB"/>
        </w:rPr>
        <w:t>Unit</w:t>
      </w:r>
      <w:r w:rsidRPr="00B515CD">
        <w:rPr>
          <w:rFonts w:ascii="Arial" w:eastAsia="Times New Roman" w:hAnsi="Arial" w:cs="Times New Roman"/>
          <w:sz w:val="20"/>
          <w:szCs w:val="20"/>
          <w:lang w:eastAsia="en-GB"/>
        </w:rPr>
        <w:t xml:space="preserve"> closed</w:t>
      </w:r>
      <w:r w:rsidR="00074EA6">
        <w:rPr>
          <w:rFonts w:ascii="Arial" w:eastAsia="Times New Roman" w:hAnsi="Arial" w:cs="Times New Roman"/>
          <w:sz w:val="20"/>
          <w:szCs w:val="20"/>
          <w:lang w:eastAsia="en-GB"/>
        </w:rPr>
        <w:t xml:space="preserve"> for a short period of time until the arrival of the trader or their staff.</w:t>
      </w:r>
    </w:p>
    <w:p w14:paraId="6F80158C" w14:textId="77777777" w:rsidR="00B515CD" w:rsidRPr="00B515CD" w:rsidRDefault="00B515CD" w:rsidP="00B515CD">
      <w:pPr>
        <w:numPr>
          <w:ilvl w:val="0"/>
          <w:numId w:val="4"/>
        </w:numPr>
        <w:shd w:val="clear" w:color="auto" w:fill="FFFFFF"/>
        <w:spacing w:line="240" w:lineRule="auto"/>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 xml:space="preserve">Permanent Traders intending to be absent from their Stall/Unit(s) shall notify the Market Manager by 9.00 a.m. that day.  In this situation, Stalls must not be left sheeted up all day and Units must not be left closed.    Market Staff will </w:t>
      </w:r>
      <w:proofErr w:type="spellStart"/>
      <w:r w:rsidRPr="00B515CD">
        <w:rPr>
          <w:rFonts w:ascii="Arial" w:eastAsia="Times New Roman" w:hAnsi="Arial" w:cs="Times New Roman"/>
          <w:sz w:val="20"/>
          <w:szCs w:val="20"/>
          <w:lang w:eastAsia="en-GB"/>
        </w:rPr>
        <w:t>unsheet</w:t>
      </w:r>
      <w:proofErr w:type="spellEnd"/>
      <w:r w:rsidRPr="00B515CD">
        <w:rPr>
          <w:rFonts w:ascii="Arial" w:eastAsia="Times New Roman" w:hAnsi="Arial" w:cs="Times New Roman"/>
          <w:sz w:val="20"/>
          <w:szCs w:val="20"/>
          <w:lang w:eastAsia="en-GB"/>
        </w:rPr>
        <w:t xml:space="preserve"> Stalls and open Units as usual but will endeavour to cover stock on the Stall(s) with the Trader’s own sheets or place a barrier in front of the Unit entrance.  Market Fees will still be payable and any loss of stock on view would be at the Trader’s own risk. </w:t>
      </w:r>
    </w:p>
    <w:p w14:paraId="1FC793F9" w14:textId="77777777" w:rsidR="00B515CD" w:rsidRDefault="00B515CD" w:rsidP="00B515CD">
      <w:pPr>
        <w:numPr>
          <w:ilvl w:val="0"/>
          <w:numId w:val="4"/>
        </w:numPr>
        <w:shd w:val="clear" w:color="auto" w:fill="FFFFFF"/>
        <w:spacing w:line="240" w:lineRule="auto"/>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Absenteeism on a regular basis or consistent late attendance may result in application of Section 1</w:t>
      </w:r>
      <w:r w:rsidR="00221615">
        <w:rPr>
          <w:rFonts w:ascii="Arial" w:eastAsia="Times New Roman" w:hAnsi="Arial" w:cs="Times New Roman"/>
          <w:sz w:val="20"/>
          <w:szCs w:val="20"/>
          <w:lang w:eastAsia="en-GB"/>
        </w:rPr>
        <w:t>5</w:t>
      </w:r>
      <w:r w:rsidRPr="00B515CD">
        <w:rPr>
          <w:rFonts w:ascii="Arial" w:eastAsia="Times New Roman" w:hAnsi="Arial" w:cs="Times New Roman"/>
          <w:sz w:val="20"/>
          <w:szCs w:val="20"/>
          <w:lang w:eastAsia="en-GB"/>
        </w:rPr>
        <w:t>.</w:t>
      </w:r>
    </w:p>
    <w:p w14:paraId="03F17A2A" w14:textId="77777777" w:rsidR="000732F4" w:rsidRDefault="000732F4" w:rsidP="00506B37">
      <w:pPr>
        <w:shd w:val="clear" w:color="auto" w:fill="FFFFFF"/>
        <w:spacing w:line="240" w:lineRule="auto"/>
        <w:rPr>
          <w:rFonts w:ascii="Arial" w:eastAsia="Times New Roman" w:hAnsi="Arial" w:cs="Times New Roman"/>
          <w:b/>
          <w:sz w:val="20"/>
          <w:szCs w:val="20"/>
          <w:lang w:eastAsia="en-GB"/>
        </w:rPr>
      </w:pPr>
    </w:p>
    <w:p w14:paraId="6204191D" w14:textId="7CD49F55" w:rsidR="00506B37" w:rsidRDefault="000B1DAA" w:rsidP="00506B37">
      <w:pPr>
        <w:shd w:val="clear" w:color="auto" w:fill="FFFFFF"/>
        <w:spacing w:line="240" w:lineRule="auto"/>
      </w:pPr>
      <w:r>
        <w:rPr>
          <w:rFonts w:ascii="Arial" w:eastAsia="Times New Roman" w:hAnsi="Arial" w:cs="Times New Roman"/>
          <w:b/>
          <w:sz w:val="20"/>
          <w:szCs w:val="20"/>
          <w:lang w:eastAsia="en-GB"/>
        </w:rPr>
        <w:t xml:space="preserve">4. </w:t>
      </w:r>
      <w:r w:rsidR="00506B37">
        <w:rPr>
          <w:rFonts w:ascii="Arial" w:eastAsia="Times New Roman" w:hAnsi="Arial" w:cs="Times New Roman"/>
          <w:b/>
          <w:sz w:val="20"/>
          <w:szCs w:val="20"/>
          <w:lang w:eastAsia="en-GB"/>
        </w:rPr>
        <w:t xml:space="preserve">USE </w:t>
      </w:r>
      <w:r w:rsidR="00506B37" w:rsidRPr="00B515CD">
        <w:rPr>
          <w:rFonts w:ascii="Arial" w:eastAsia="Times New Roman" w:hAnsi="Arial" w:cs="Times New Roman"/>
          <w:b/>
          <w:sz w:val="20"/>
          <w:szCs w:val="20"/>
          <w:lang w:eastAsia="en-GB"/>
        </w:rPr>
        <w:t>OF STALLS/</w:t>
      </w:r>
      <w:r w:rsidR="00506B37">
        <w:rPr>
          <w:rFonts w:ascii="Arial" w:eastAsia="Times New Roman" w:hAnsi="Arial" w:cs="Times New Roman"/>
          <w:b/>
          <w:sz w:val="20"/>
          <w:szCs w:val="20"/>
          <w:lang w:eastAsia="en-GB"/>
        </w:rPr>
        <w:t>UNITS</w:t>
      </w:r>
    </w:p>
    <w:p w14:paraId="52445BE7" w14:textId="59A4D3AA" w:rsidR="00B515CD" w:rsidRPr="00B515CD" w:rsidRDefault="00B515CD" w:rsidP="00B515CD">
      <w:pPr>
        <w:numPr>
          <w:ilvl w:val="0"/>
          <w:numId w:val="6"/>
        </w:numPr>
        <w:shd w:val="clear" w:color="auto" w:fill="FFFFFF"/>
        <w:spacing w:line="240" w:lineRule="auto"/>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All Stalls and Units are owned by the Council and must not be extended, altered or the orientation of the Stall changed without the Market Manager</w:t>
      </w:r>
      <w:r w:rsidR="00221615">
        <w:rPr>
          <w:rFonts w:ascii="Arial" w:eastAsia="Times New Roman" w:hAnsi="Arial" w:cs="Times New Roman"/>
          <w:sz w:val="20"/>
          <w:szCs w:val="20"/>
          <w:lang w:eastAsia="en-GB"/>
        </w:rPr>
        <w:t>’s</w:t>
      </w:r>
      <w:r w:rsidRPr="00B515CD">
        <w:rPr>
          <w:rFonts w:ascii="Arial" w:eastAsia="Times New Roman" w:hAnsi="Arial" w:cs="Times New Roman"/>
          <w:sz w:val="20"/>
          <w:szCs w:val="20"/>
          <w:lang w:eastAsia="en-GB"/>
        </w:rPr>
        <w:t xml:space="preserve"> permission.</w:t>
      </w:r>
      <w:r w:rsidR="00221615">
        <w:rPr>
          <w:rFonts w:ascii="Arial" w:eastAsia="Times New Roman" w:hAnsi="Arial" w:cs="Times New Roman"/>
          <w:sz w:val="20"/>
          <w:szCs w:val="20"/>
          <w:lang w:eastAsia="en-GB"/>
        </w:rPr>
        <w:t xml:space="preserve">  </w:t>
      </w:r>
      <w:r w:rsidRPr="00B515CD">
        <w:rPr>
          <w:rFonts w:ascii="Arial" w:eastAsia="Times New Roman" w:hAnsi="Arial" w:cs="Times New Roman"/>
          <w:sz w:val="20"/>
          <w:szCs w:val="20"/>
          <w:lang w:eastAsia="en-GB"/>
        </w:rPr>
        <w:t xml:space="preserve">Any alterations to </w:t>
      </w:r>
      <w:r>
        <w:rPr>
          <w:rFonts w:ascii="Arial" w:eastAsia="Times New Roman" w:hAnsi="Arial" w:cs="Times New Roman"/>
          <w:sz w:val="20"/>
          <w:szCs w:val="20"/>
          <w:lang w:eastAsia="en-GB"/>
        </w:rPr>
        <w:t xml:space="preserve">Stalls which involve </w:t>
      </w:r>
      <w:r w:rsidR="00221615">
        <w:rPr>
          <w:rFonts w:ascii="Arial" w:eastAsia="Times New Roman" w:hAnsi="Arial" w:cs="Times New Roman"/>
          <w:sz w:val="20"/>
          <w:szCs w:val="20"/>
          <w:lang w:eastAsia="en-GB"/>
        </w:rPr>
        <w:t>Stall</w:t>
      </w:r>
      <w:r w:rsidRPr="00B515CD">
        <w:rPr>
          <w:rFonts w:ascii="Arial" w:eastAsia="Times New Roman" w:hAnsi="Arial" w:cs="Times New Roman"/>
          <w:sz w:val="20"/>
          <w:szCs w:val="20"/>
          <w:lang w:eastAsia="en-GB"/>
        </w:rPr>
        <w:t xml:space="preserve"> boards or bars will only be allowed if the boards and bars are re-incorporated into the </w:t>
      </w:r>
      <w:r w:rsidR="00221615">
        <w:rPr>
          <w:rFonts w:ascii="Arial" w:eastAsia="Times New Roman" w:hAnsi="Arial" w:cs="Times New Roman"/>
          <w:sz w:val="20"/>
          <w:szCs w:val="20"/>
          <w:lang w:eastAsia="en-GB"/>
        </w:rPr>
        <w:t>Stall</w:t>
      </w:r>
      <w:r w:rsidRPr="00B515CD">
        <w:rPr>
          <w:rFonts w:ascii="Arial" w:eastAsia="Times New Roman" w:hAnsi="Arial" w:cs="Times New Roman"/>
          <w:sz w:val="20"/>
          <w:szCs w:val="20"/>
          <w:lang w:eastAsia="en-GB"/>
        </w:rPr>
        <w:t xml:space="preserve">s from </w:t>
      </w:r>
      <w:r w:rsidRPr="00E51472">
        <w:rPr>
          <w:rFonts w:ascii="Arial" w:eastAsia="Times New Roman" w:hAnsi="Arial" w:cs="Times New Roman"/>
          <w:sz w:val="20"/>
          <w:szCs w:val="20"/>
          <w:lang w:eastAsia="en-GB"/>
        </w:rPr>
        <w:t>which they belong and</w:t>
      </w:r>
      <w:r w:rsidR="00986475">
        <w:rPr>
          <w:rFonts w:ascii="Arial" w:eastAsia="Times New Roman" w:hAnsi="Arial" w:cs="Times New Roman"/>
          <w:sz w:val="20"/>
          <w:szCs w:val="20"/>
          <w:lang w:eastAsia="en-GB"/>
        </w:rPr>
        <w:t xml:space="preserve"> only allowed if </w:t>
      </w:r>
      <w:r w:rsidRPr="00E51472">
        <w:rPr>
          <w:rFonts w:ascii="Arial" w:eastAsia="Times New Roman" w:hAnsi="Arial" w:cs="Times New Roman"/>
          <w:sz w:val="20"/>
          <w:szCs w:val="20"/>
          <w:lang w:eastAsia="en-GB"/>
        </w:rPr>
        <w:t xml:space="preserve">the </w:t>
      </w:r>
      <w:r w:rsidR="00221615">
        <w:rPr>
          <w:rFonts w:ascii="Arial" w:eastAsia="Times New Roman" w:hAnsi="Arial" w:cs="Times New Roman"/>
          <w:sz w:val="20"/>
          <w:szCs w:val="20"/>
          <w:lang w:eastAsia="en-GB"/>
        </w:rPr>
        <w:t>Stall</w:t>
      </w:r>
      <w:r w:rsidRPr="00E51472">
        <w:rPr>
          <w:rFonts w:ascii="Arial" w:eastAsia="Times New Roman" w:hAnsi="Arial" w:cs="Times New Roman"/>
          <w:sz w:val="20"/>
          <w:szCs w:val="20"/>
          <w:lang w:eastAsia="en-GB"/>
        </w:rPr>
        <w:t xml:space="preserve"> retains its integrity/stability – </w:t>
      </w:r>
      <w:r w:rsidR="00221615">
        <w:rPr>
          <w:rFonts w:ascii="Arial" w:eastAsia="Times New Roman" w:hAnsi="Arial" w:cs="Times New Roman"/>
          <w:sz w:val="20"/>
          <w:szCs w:val="20"/>
          <w:lang w:eastAsia="en-GB"/>
        </w:rPr>
        <w:t>Stall</w:t>
      </w:r>
      <w:r w:rsidRPr="00E51472">
        <w:rPr>
          <w:rFonts w:ascii="Arial" w:eastAsia="Times New Roman" w:hAnsi="Arial" w:cs="Times New Roman"/>
          <w:sz w:val="20"/>
          <w:szCs w:val="20"/>
          <w:lang w:eastAsia="en-GB"/>
        </w:rPr>
        <w:t xml:space="preserve"> boards and bars must not be removed from the Market.  Stalls must be returned to their original state at the end of the</w:t>
      </w:r>
      <w:r w:rsidR="00221615">
        <w:rPr>
          <w:rFonts w:ascii="Arial" w:eastAsia="Times New Roman" w:hAnsi="Arial" w:cs="Times New Roman"/>
          <w:sz w:val="20"/>
          <w:szCs w:val="20"/>
          <w:lang w:eastAsia="en-GB"/>
        </w:rPr>
        <w:t>ir</w:t>
      </w:r>
      <w:r w:rsidRPr="00E51472">
        <w:rPr>
          <w:rFonts w:ascii="Arial" w:eastAsia="Times New Roman" w:hAnsi="Arial" w:cs="Times New Roman"/>
          <w:sz w:val="20"/>
          <w:szCs w:val="20"/>
          <w:lang w:eastAsia="en-GB"/>
        </w:rPr>
        <w:t xml:space="preserve"> occupation – </w:t>
      </w:r>
      <w:r w:rsidR="000D4D4A">
        <w:rPr>
          <w:rFonts w:ascii="Arial" w:eastAsia="Times New Roman" w:hAnsi="Arial" w:cs="Times New Roman"/>
          <w:sz w:val="20"/>
          <w:szCs w:val="20"/>
          <w:lang w:eastAsia="en-GB"/>
        </w:rPr>
        <w:t>if not, the Trader responsible for the alterations may be charged for the cost of returning the Stall to its original state</w:t>
      </w:r>
      <w:r w:rsidRPr="00E51472">
        <w:rPr>
          <w:rFonts w:ascii="Arial" w:eastAsia="Times New Roman" w:hAnsi="Arial" w:cs="Times New Roman"/>
          <w:sz w:val="20"/>
          <w:szCs w:val="20"/>
          <w:lang w:eastAsia="en-GB"/>
        </w:rPr>
        <w:t xml:space="preserve">.  Parts </w:t>
      </w:r>
      <w:r w:rsidRPr="00E51472">
        <w:rPr>
          <w:rFonts w:ascii="Arial" w:eastAsia="Times New Roman" w:hAnsi="Arial" w:cs="Times New Roman"/>
          <w:sz w:val="20"/>
          <w:szCs w:val="20"/>
          <w:lang w:eastAsia="en-GB"/>
        </w:rPr>
        <w:lastRenderedPageBreak/>
        <w:t xml:space="preserve">must not </w:t>
      </w:r>
      <w:r w:rsidRPr="00B515CD">
        <w:rPr>
          <w:rFonts w:ascii="Arial" w:eastAsia="Times New Roman" w:hAnsi="Arial" w:cs="Times New Roman"/>
          <w:sz w:val="20"/>
          <w:szCs w:val="20"/>
          <w:lang w:eastAsia="en-GB"/>
        </w:rPr>
        <w:t xml:space="preserve">be removed from one </w:t>
      </w:r>
      <w:r w:rsidR="00221615">
        <w:rPr>
          <w:rFonts w:ascii="Arial" w:eastAsia="Times New Roman" w:hAnsi="Arial" w:cs="Times New Roman"/>
          <w:sz w:val="20"/>
          <w:szCs w:val="20"/>
          <w:lang w:eastAsia="en-GB"/>
        </w:rPr>
        <w:t>Stall</w:t>
      </w:r>
      <w:r w:rsidRPr="00B515CD">
        <w:rPr>
          <w:rFonts w:ascii="Arial" w:eastAsia="Times New Roman" w:hAnsi="Arial" w:cs="Times New Roman"/>
          <w:sz w:val="20"/>
          <w:szCs w:val="20"/>
          <w:lang w:eastAsia="en-GB"/>
        </w:rPr>
        <w:t xml:space="preserve"> to be placed on another.  The electricity board attached to the Stall must not be removed or tampered with other than for re-set purposes.</w:t>
      </w:r>
    </w:p>
    <w:p w14:paraId="23869C1D" w14:textId="7902D50E" w:rsidR="00B515CD" w:rsidRDefault="009231B6" w:rsidP="00B515CD">
      <w:pPr>
        <w:numPr>
          <w:ilvl w:val="0"/>
          <w:numId w:val="6"/>
        </w:numPr>
        <w:shd w:val="clear" w:color="auto" w:fill="FFFFFF"/>
        <w:spacing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Permanent</w:t>
      </w:r>
      <w:r w:rsidR="000C7EDE">
        <w:rPr>
          <w:rFonts w:ascii="Arial" w:eastAsia="Times New Roman" w:hAnsi="Arial" w:cs="Times New Roman"/>
          <w:sz w:val="20"/>
          <w:szCs w:val="20"/>
          <w:lang w:eastAsia="en-GB"/>
        </w:rPr>
        <w:t xml:space="preserve"> </w:t>
      </w:r>
      <w:r w:rsidR="00B515CD" w:rsidRPr="00B515CD">
        <w:rPr>
          <w:rFonts w:ascii="Arial" w:eastAsia="Times New Roman" w:hAnsi="Arial" w:cs="Times New Roman"/>
          <w:sz w:val="20"/>
          <w:szCs w:val="20"/>
          <w:lang w:eastAsia="en-GB"/>
        </w:rPr>
        <w:t xml:space="preserve">Traders who have </w:t>
      </w:r>
      <w:r w:rsidR="000D4D4A">
        <w:rPr>
          <w:rFonts w:ascii="Arial" w:eastAsia="Times New Roman" w:hAnsi="Arial" w:cs="Times New Roman"/>
          <w:sz w:val="20"/>
          <w:szCs w:val="20"/>
          <w:lang w:eastAsia="en-GB"/>
        </w:rPr>
        <w:t xml:space="preserve">the </w:t>
      </w:r>
      <w:r w:rsidR="00B348A5">
        <w:rPr>
          <w:rFonts w:ascii="Arial" w:eastAsia="Times New Roman" w:hAnsi="Arial" w:cs="Times New Roman"/>
          <w:sz w:val="20"/>
          <w:szCs w:val="20"/>
          <w:lang w:eastAsia="en-GB"/>
        </w:rPr>
        <w:t xml:space="preserve">Market </w:t>
      </w:r>
      <w:r w:rsidR="00B515CD" w:rsidRPr="00B515CD">
        <w:rPr>
          <w:rFonts w:ascii="Arial" w:eastAsia="Times New Roman" w:hAnsi="Arial" w:cs="Times New Roman"/>
          <w:sz w:val="20"/>
          <w:szCs w:val="20"/>
          <w:lang w:eastAsia="en-GB"/>
        </w:rPr>
        <w:t xml:space="preserve">Manager’s permission to display their licenced </w:t>
      </w:r>
      <w:r w:rsidR="00B348A5">
        <w:rPr>
          <w:rFonts w:ascii="Arial" w:eastAsia="Times New Roman" w:hAnsi="Arial" w:cs="Times New Roman"/>
          <w:sz w:val="20"/>
          <w:szCs w:val="20"/>
          <w:lang w:eastAsia="en-GB"/>
        </w:rPr>
        <w:t>Commodity</w:t>
      </w:r>
      <w:r w:rsidR="00B515CD" w:rsidRPr="00B515CD">
        <w:rPr>
          <w:rFonts w:ascii="Arial" w:eastAsia="Times New Roman" w:hAnsi="Arial" w:cs="Times New Roman"/>
          <w:sz w:val="20"/>
          <w:szCs w:val="20"/>
          <w:lang w:eastAsia="en-GB"/>
        </w:rPr>
        <w:t xml:space="preserve"> on a vacant Stall must pay a fee which will include rates fees.  </w:t>
      </w:r>
      <w:r w:rsidR="000D4D4A">
        <w:rPr>
          <w:rFonts w:ascii="Arial" w:eastAsia="Times New Roman" w:hAnsi="Arial" w:cs="Times New Roman"/>
          <w:sz w:val="20"/>
          <w:szCs w:val="20"/>
          <w:lang w:eastAsia="en-GB"/>
        </w:rPr>
        <w:t>The m</w:t>
      </w:r>
      <w:r w:rsidR="00B515CD" w:rsidRPr="00B515CD">
        <w:rPr>
          <w:rFonts w:ascii="Arial" w:eastAsia="Times New Roman" w:hAnsi="Arial" w:cs="Times New Roman"/>
          <w:sz w:val="20"/>
          <w:szCs w:val="20"/>
          <w:lang w:eastAsia="en-GB"/>
        </w:rPr>
        <w:t>inimum period of use is one month</w:t>
      </w:r>
      <w:r w:rsidR="000D4D4A">
        <w:rPr>
          <w:rFonts w:ascii="Arial" w:eastAsia="Times New Roman" w:hAnsi="Arial" w:cs="Times New Roman"/>
          <w:sz w:val="20"/>
          <w:szCs w:val="20"/>
          <w:lang w:eastAsia="en-GB"/>
        </w:rPr>
        <w:t>.</w:t>
      </w:r>
      <w:r w:rsidR="00B515CD" w:rsidRPr="00B515CD">
        <w:rPr>
          <w:rFonts w:ascii="Arial" w:eastAsia="Times New Roman" w:hAnsi="Arial" w:cs="Times New Roman"/>
          <w:sz w:val="20"/>
          <w:szCs w:val="20"/>
          <w:lang w:eastAsia="en-GB"/>
        </w:rPr>
        <w:t xml:space="preserve"> </w:t>
      </w:r>
      <w:r w:rsidR="000D4D4A">
        <w:rPr>
          <w:rFonts w:ascii="Arial" w:eastAsia="Times New Roman" w:hAnsi="Arial" w:cs="Times New Roman"/>
          <w:sz w:val="20"/>
          <w:szCs w:val="20"/>
          <w:lang w:eastAsia="en-GB"/>
        </w:rPr>
        <w:t xml:space="preserve"> T</w:t>
      </w:r>
      <w:r w:rsidR="00B515CD" w:rsidRPr="00B515CD">
        <w:rPr>
          <w:rFonts w:ascii="Arial" w:eastAsia="Times New Roman" w:hAnsi="Arial" w:cs="Times New Roman"/>
          <w:sz w:val="20"/>
          <w:szCs w:val="20"/>
          <w:lang w:eastAsia="en-GB"/>
        </w:rPr>
        <w:t>wo weeks</w:t>
      </w:r>
      <w:r w:rsidR="00832532">
        <w:rPr>
          <w:rFonts w:ascii="Arial" w:eastAsia="Times New Roman" w:hAnsi="Arial" w:cs="Times New Roman"/>
          <w:sz w:val="20"/>
          <w:szCs w:val="20"/>
          <w:lang w:eastAsia="en-GB"/>
        </w:rPr>
        <w:t>’</w:t>
      </w:r>
      <w:r w:rsidR="00B515CD" w:rsidRPr="00B515CD">
        <w:rPr>
          <w:rFonts w:ascii="Arial" w:eastAsia="Times New Roman" w:hAnsi="Arial" w:cs="Times New Roman"/>
          <w:sz w:val="20"/>
          <w:szCs w:val="20"/>
          <w:lang w:eastAsia="en-GB"/>
        </w:rPr>
        <w:t xml:space="preserve"> notice must be given to cease the arrangement. Permanent </w:t>
      </w:r>
      <w:r w:rsidR="006C6A15">
        <w:rPr>
          <w:rFonts w:ascii="Arial" w:eastAsia="Times New Roman" w:hAnsi="Arial" w:cs="Times New Roman"/>
          <w:sz w:val="20"/>
          <w:szCs w:val="20"/>
          <w:lang w:eastAsia="en-GB"/>
        </w:rPr>
        <w:t>T</w:t>
      </w:r>
      <w:r w:rsidR="00B515CD" w:rsidRPr="00B515CD">
        <w:rPr>
          <w:rFonts w:ascii="Arial" w:eastAsia="Times New Roman" w:hAnsi="Arial" w:cs="Times New Roman"/>
          <w:sz w:val="20"/>
          <w:szCs w:val="20"/>
          <w:lang w:eastAsia="en-GB"/>
        </w:rPr>
        <w:t xml:space="preserve">raders applying for the </w:t>
      </w:r>
      <w:r w:rsidR="00221615">
        <w:rPr>
          <w:rFonts w:ascii="Arial" w:eastAsia="Times New Roman" w:hAnsi="Arial" w:cs="Times New Roman"/>
          <w:sz w:val="20"/>
          <w:szCs w:val="20"/>
          <w:lang w:eastAsia="en-GB"/>
        </w:rPr>
        <w:t>Stall</w:t>
      </w:r>
      <w:r w:rsidR="00B515CD" w:rsidRPr="00B515CD">
        <w:rPr>
          <w:rFonts w:ascii="Arial" w:eastAsia="Times New Roman" w:hAnsi="Arial" w:cs="Times New Roman"/>
          <w:sz w:val="20"/>
          <w:szCs w:val="20"/>
          <w:lang w:eastAsia="en-GB"/>
        </w:rPr>
        <w:t xml:space="preserve"> would take preference (with </w:t>
      </w:r>
      <w:r w:rsidR="00B515CD" w:rsidRPr="00136D54">
        <w:rPr>
          <w:rFonts w:ascii="Arial" w:eastAsia="Times New Roman" w:hAnsi="Arial" w:cs="Times New Roman"/>
          <w:sz w:val="20"/>
          <w:szCs w:val="20"/>
          <w:shd w:val="clear" w:color="auto" w:fill="FFFFFF" w:themeFill="background1"/>
          <w:lang w:eastAsia="en-GB"/>
        </w:rPr>
        <w:t>one</w:t>
      </w:r>
      <w:r w:rsidR="00136D54" w:rsidRPr="00136D54">
        <w:rPr>
          <w:rFonts w:ascii="Arial" w:eastAsia="Times New Roman" w:hAnsi="Arial" w:cs="Times New Roman"/>
          <w:sz w:val="20"/>
          <w:szCs w:val="20"/>
          <w:shd w:val="clear" w:color="auto" w:fill="FFFFFF" w:themeFill="background1"/>
          <w:lang w:eastAsia="en-GB"/>
        </w:rPr>
        <w:t xml:space="preserve"> </w:t>
      </w:r>
      <w:r w:rsidR="00B515CD" w:rsidRPr="00B515CD">
        <w:rPr>
          <w:rFonts w:ascii="Arial" w:eastAsia="Times New Roman" w:hAnsi="Arial" w:cs="Times New Roman"/>
          <w:sz w:val="20"/>
          <w:szCs w:val="20"/>
          <w:lang w:eastAsia="en-GB"/>
        </w:rPr>
        <w:t>week</w:t>
      </w:r>
      <w:r w:rsidR="000D4D4A">
        <w:rPr>
          <w:rFonts w:ascii="Arial" w:eastAsia="Times New Roman" w:hAnsi="Arial" w:cs="Times New Roman"/>
          <w:sz w:val="20"/>
          <w:szCs w:val="20"/>
          <w:lang w:eastAsia="en-GB"/>
        </w:rPr>
        <w:t>’</w:t>
      </w:r>
      <w:r w:rsidR="00B515CD" w:rsidRPr="00B515CD">
        <w:rPr>
          <w:rFonts w:ascii="Arial" w:eastAsia="Times New Roman" w:hAnsi="Arial" w:cs="Times New Roman"/>
          <w:sz w:val="20"/>
          <w:szCs w:val="20"/>
          <w:lang w:eastAsia="en-GB"/>
        </w:rPr>
        <w:t xml:space="preserve">s notice from the </w:t>
      </w:r>
      <w:r w:rsidR="000D4D4A">
        <w:rPr>
          <w:rFonts w:ascii="Arial" w:eastAsia="Times New Roman" w:hAnsi="Arial" w:cs="Times New Roman"/>
          <w:sz w:val="20"/>
          <w:szCs w:val="20"/>
          <w:lang w:eastAsia="en-GB"/>
        </w:rPr>
        <w:t>M</w:t>
      </w:r>
      <w:r w:rsidR="00B515CD" w:rsidRPr="00B515CD">
        <w:rPr>
          <w:rFonts w:ascii="Arial" w:eastAsia="Times New Roman" w:hAnsi="Arial" w:cs="Times New Roman"/>
          <w:sz w:val="20"/>
          <w:szCs w:val="20"/>
          <w:lang w:eastAsia="en-GB"/>
        </w:rPr>
        <w:t xml:space="preserve">arket </w:t>
      </w:r>
      <w:r w:rsidR="000D4D4A">
        <w:rPr>
          <w:rFonts w:ascii="Arial" w:eastAsia="Times New Roman" w:hAnsi="Arial" w:cs="Times New Roman"/>
          <w:sz w:val="20"/>
          <w:szCs w:val="20"/>
          <w:lang w:eastAsia="en-GB"/>
        </w:rPr>
        <w:t>O</w:t>
      </w:r>
      <w:r w:rsidR="00B515CD" w:rsidRPr="00B515CD">
        <w:rPr>
          <w:rFonts w:ascii="Arial" w:eastAsia="Times New Roman" w:hAnsi="Arial" w:cs="Times New Roman"/>
          <w:sz w:val="20"/>
          <w:szCs w:val="20"/>
          <w:lang w:eastAsia="en-GB"/>
        </w:rPr>
        <w:t xml:space="preserve">ffice to enable goods to be removed).  </w:t>
      </w:r>
      <w:r w:rsidR="000D4D4A">
        <w:rPr>
          <w:rFonts w:ascii="Arial" w:eastAsia="Times New Roman" w:hAnsi="Arial" w:cs="Times New Roman"/>
          <w:sz w:val="20"/>
          <w:szCs w:val="20"/>
          <w:lang w:eastAsia="en-GB"/>
        </w:rPr>
        <w:t xml:space="preserve">The </w:t>
      </w:r>
      <w:r w:rsidR="00B348A5">
        <w:rPr>
          <w:rFonts w:ascii="Arial" w:eastAsia="Times New Roman" w:hAnsi="Arial" w:cs="Times New Roman"/>
          <w:sz w:val="20"/>
          <w:szCs w:val="20"/>
          <w:lang w:eastAsia="en-GB"/>
        </w:rPr>
        <w:t xml:space="preserve">Market </w:t>
      </w:r>
      <w:r w:rsidR="000D4D4A">
        <w:rPr>
          <w:rFonts w:ascii="Arial" w:eastAsia="Times New Roman" w:hAnsi="Arial" w:cs="Times New Roman"/>
          <w:sz w:val="20"/>
          <w:szCs w:val="20"/>
          <w:lang w:eastAsia="en-GB"/>
        </w:rPr>
        <w:t>Manager will not grant such permission</w:t>
      </w:r>
      <w:r w:rsidR="00B515CD" w:rsidRPr="00B515CD">
        <w:rPr>
          <w:rFonts w:ascii="Arial" w:eastAsia="Times New Roman" w:hAnsi="Arial" w:cs="Times New Roman"/>
          <w:sz w:val="20"/>
          <w:szCs w:val="20"/>
          <w:lang w:eastAsia="en-GB"/>
        </w:rPr>
        <w:t xml:space="preserve"> within 1</w:t>
      </w:r>
      <w:r w:rsidR="00136D54">
        <w:rPr>
          <w:rFonts w:ascii="Arial" w:eastAsia="Times New Roman" w:hAnsi="Arial" w:cs="Times New Roman"/>
          <w:sz w:val="20"/>
          <w:szCs w:val="20"/>
          <w:lang w:eastAsia="en-GB"/>
        </w:rPr>
        <w:t>2</w:t>
      </w:r>
      <w:r w:rsidR="00B515CD" w:rsidRPr="00B515CD">
        <w:rPr>
          <w:rFonts w:ascii="Arial" w:eastAsia="Times New Roman" w:hAnsi="Arial" w:cs="Times New Roman"/>
          <w:sz w:val="20"/>
          <w:szCs w:val="20"/>
          <w:lang w:eastAsia="en-GB"/>
        </w:rPr>
        <w:t xml:space="preserve"> months of a </w:t>
      </w:r>
      <w:r w:rsidR="006C6A15">
        <w:rPr>
          <w:rFonts w:ascii="Arial" w:eastAsia="Times New Roman" w:hAnsi="Arial" w:cs="Times New Roman"/>
          <w:sz w:val="20"/>
          <w:szCs w:val="20"/>
          <w:lang w:eastAsia="en-GB"/>
        </w:rPr>
        <w:t>T</w:t>
      </w:r>
      <w:r w:rsidR="00B515CD" w:rsidRPr="00B515CD">
        <w:rPr>
          <w:rFonts w:ascii="Arial" w:eastAsia="Times New Roman" w:hAnsi="Arial" w:cs="Times New Roman"/>
          <w:sz w:val="20"/>
          <w:szCs w:val="20"/>
          <w:lang w:eastAsia="en-GB"/>
        </w:rPr>
        <w:t xml:space="preserve">rader terminating a licence for the </w:t>
      </w:r>
      <w:r w:rsidR="00B348A5">
        <w:rPr>
          <w:rFonts w:ascii="Arial" w:eastAsia="Times New Roman" w:hAnsi="Arial" w:cs="Times New Roman"/>
          <w:sz w:val="20"/>
          <w:szCs w:val="20"/>
          <w:lang w:eastAsia="en-GB"/>
        </w:rPr>
        <w:t>Commodity</w:t>
      </w:r>
      <w:r w:rsidR="00B515CD" w:rsidRPr="00B515CD">
        <w:rPr>
          <w:rFonts w:ascii="Arial" w:eastAsia="Times New Roman" w:hAnsi="Arial" w:cs="Times New Roman"/>
          <w:sz w:val="20"/>
          <w:szCs w:val="20"/>
          <w:lang w:eastAsia="en-GB"/>
        </w:rPr>
        <w:t xml:space="preserve"> to be displayed on a vacant </w:t>
      </w:r>
      <w:r w:rsidR="00221615">
        <w:rPr>
          <w:rFonts w:ascii="Arial" w:eastAsia="Times New Roman" w:hAnsi="Arial" w:cs="Times New Roman"/>
          <w:sz w:val="20"/>
          <w:szCs w:val="20"/>
          <w:lang w:eastAsia="en-GB"/>
        </w:rPr>
        <w:t>Stall</w:t>
      </w:r>
      <w:r w:rsidR="00B515CD" w:rsidRPr="00B515CD">
        <w:rPr>
          <w:rFonts w:ascii="Arial" w:eastAsia="Times New Roman" w:hAnsi="Arial" w:cs="Times New Roman"/>
          <w:sz w:val="20"/>
          <w:szCs w:val="20"/>
          <w:lang w:eastAsia="en-GB"/>
        </w:rPr>
        <w:t>.</w:t>
      </w:r>
    </w:p>
    <w:p w14:paraId="17DA0213" w14:textId="77777777" w:rsidR="00D732A8" w:rsidRPr="00FA2AE2" w:rsidRDefault="00D732A8" w:rsidP="00D732A8">
      <w:pPr>
        <w:numPr>
          <w:ilvl w:val="0"/>
          <w:numId w:val="6"/>
        </w:numPr>
        <w:shd w:val="clear" w:color="auto" w:fill="FFFFFF"/>
        <w:spacing w:line="240" w:lineRule="auto"/>
        <w:jc w:val="both"/>
        <w:rPr>
          <w:rFonts w:ascii="Arial" w:eastAsia="Times New Roman" w:hAnsi="Arial" w:cs="Times New Roman"/>
          <w:sz w:val="20"/>
          <w:szCs w:val="20"/>
          <w:lang w:eastAsia="en-GB"/>
        </w:rPr>
      </w:pPr>
      <w:r w:rsidRPr="00FA2AE2">
        <w:rPr>
          <w:rFonts w:ascii="Arial" w:eastAsia="Times New Roman" w:hAnsi="Arial" w:cs="Arial"/>
          <w:sz w:val="20"/>
          <w:szCs w:val="20"/>
          <w:lang w:eastAsia="en-GB"/>
        </w:rPr>
        <w:t>Where additional space is used and charged for (at the Market Manager’s discretion), one month’s notice must be given before the space is increased/reduced (see Welcome Pack for cost details).</w:t>
      </w:r>
    </w:p>
    <w:p w14:paraId="7E1FCD49" w14:textId="77777777" w:rsidR="00B515CD" w:rsidRPr="00B515CD" w:rsidRDefault="00B515CD" w:rsidP="00B515CD">
      <w:pPr>
        <w:shd w:val="clear" w:color="auto" w:fill="FFFFFF"/>
        <w:spacing w:line="240" w:lineRule="auto"/>
        <w:ind w:left="720"/>
        <w:jc w:val="both"/>
        <w:rPr>
          <w:rFonts w:ascii="Arial" w:eastAsia="Times New Roman" w:hAnsi="Arial" w:cs="Times New Roman"/>
          <w:b/>
          <w:sz w:val="20"/>
          <w:szCs w:val="20"/>
          <w:lang w:eastAsia="en-GB"/>
        </w:rPr>
      </w:pPr>
    </w:p>
    <w:p w14:paraId="25137809" w14:textId="77777777" w:rsidR="00B515CD" w:rsidRPr="00B515CD" w:rsidRDefault="000B1DAA" w:rsidP="00B515CD">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5. </w:t>
      </w:r>
      <w:r w:rsidR="00506B37">
        <w:rPr>
          <w:rFonts w:ascii="Arial" w:eastAsia="Times New Roman" w:hAnsi="Arial" w:cs="Times New Roman"/>
          <w:b/>
          <w:sz w:val="20"/>
          <w:szCs w:val="20"/>
          <w:lang w:eastAsia="en-GB"/>
        </w:rPr>
        <w:t>HEALTH AND SAFETY</w:t>
      </w:r>
    </w:p>
    <w:p w14:paraId="76F0B753" w14:textId="77777777" w:rsidR="00B515CD" w:rsidRPr="00B515CD" w:rsidRDefault="00B515CD" w:rsidP="00F66E7B">
      <w:pPr>
        <w:numPr>
          <w:ilvl w:val="0"/>
          <w:numId w:val="17"/>
        </w:numPr>
        <w:shd w:val="clear" w:color="auto" w:fill="FFFFFF"/>
        <w:spacing w:line="240" w:lineRule="auto"/>
        <w:jc w:val="both"/>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 xml:space="preserve">Goods shall not be placed (whether on the Stall, in the Unit or on the floor) </w:t>
      </w:r>
      <w:proofErr w:type="gramStart"/>
      <w:r w:rsidRPr="00B515CD">
        <w:rPr>
          <w:rFonts w:ascii="Arial" w:eastAsia="Times New Roman" w:hAnsi="Arial" w:cs="Times New Roman"/>
          <w:sz w:val="20"/>
          <w:szCs w:val="20"/>
          <w:lang w:eastAsia="en-GB"/>
        </w:rPr>
        <w:t>so as to</w:t>
      </w:r>
      <w:proofErr w:type="gramEnd"/>
      <w:r w:rsidRPr="00B515CD">
        <w:rPr>
          <w:rFonts w:ascii="Arial" w:eastAsia="Times New Roman" w:hAnsi="Arial" w:cs="Times New Roman"/>
          <w:sz w:val="20"/>
          <w:szCs w:val="20"/>
          <w:lang w:eastAsia="en-GB"/>
        </w:rPr>
        <w:t xml:space="preserve"> obstruct the free pass</w:t>
      </w:r>
      <w:r w:rsidR="00506B37">
        <w:rPr>
          <w:rFonts w:ascii="Arial" w:eastAsia="Times New Roman" w:hAnsi="Arial" w:cs="Times New Roman"/>
          <w:sz w:val="20"/>
          <w:szCs w:val="20"/>
          <w:lang w:eastAsia="en-GB"/>
        </w:rPr>
        <w:t xml:space="preserve">age of persons using the </w:t>
      </w:r>
      <w:r w:rsidR="00506B37" w:rsidRPr="00E51472">
        <w:rPr>
          <w:rFonts w:ascii="Arial" w:eastAsia="Times New Roman" w:hAnsi="Arial" w:cs="Times New Roman"/>
          <w:sz w:val="20"/>
          <w:szCs w:val="20"/>
          <w:lang w:eastAsia="en-GB"/>
        </w:rPr>
        <w:t>Market or to cause a trip hazard.</w:t>
      </w:r>
    </w:p>
    <w:p w14:paraId="5C1E7EDF" w14:textId="286D076D" w:rsidR="00B515CD" w:rsidRPr="00B515CD" w:rsidRDefault="00B515CD" w:rsidP="00F66E7B">
      <w:pPr>
        <w:numPr>
          <w:ilvl w:val="0"/>
          <w:numId w:val="18"/>
        </w:numPr>
        <w:shd w:val="clear" w:color="auto" w:fill="FFFFFF"/>
        <w:spacing w:line="240" w:lineRule="auto"/>
        <w:jc w:val="both"/>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Changes must not be made to the water system (pipes/taps/dead</w:t>
      </w:r>
      <w:r w:rsidR="000C7EDE">
        <w:rPr>
          <w:rFonts w:ascii="Arial" w:eastAsia="Times New Roman" w:hAnsi="Arial" w:cs="Times New Roman"/>
          <w:sz w:val="20"/>
          <w:szCs w:val="20"/>
          <w:lang w:eastAsia="en-GB"/>
        </w:rPr>
        <w:t>-</w:t>
      </w:r>
      <w:r w:rsidRPr="00B515CD">
        <w:rPr>
          <w:rFonts w:ascii="Arial" w:eastAsia="Times New Roman" w:hAnsi="Arial" w:cs="Times New Roman"/>
          <w:sz w:val="20"/>
          <w:szCs w:val="20"/>
          <w:lang w:eastAsia="en-GB"/>
        </w:rPr>
        <w:t xml:space="preserve">legs in </w:t>
      </w:r>
      <w:r w:rsidR="00221615">
        <w:rPr>
          <w:rFonts w:ascii="Arial" w:eastAsia="Times New Roman" w:hAnsi="Arial" w:cs="Times New Roman"/>
          <w:sz w:val="20"/>
          <w:szCs w:val="20"/>
          <w:lang w:eastAsia="en-GB"/>
        </w:rPr>
        <w:t>Unit</w:t>
      </w:r>
      <w:r w:rsidRPr="00B515CD">
        <w:rPr>
          <w:rFonts w:ascii="Arial" w:eastAsia="Times New Roman" w:hAnsi="Arial" w:cs="Times New Roman"/>
          <w:sz w:val="20"/>
          <w:szCs w:val="20"/>
          <w:lang w:eastAsia="en-GB"/>
        </w:rPr>
        <w:t xml:space="preserve">s or </w:t>
      </w:r>
      <w:r w:rsidR="006C6A15">
        <w:rPr>
          <w:rFonts w:ascii="Arial" w:eastAsia="Times New Roman" w:hAnsi="Arial" w:cs="Times New Roman"/>
          <w:sz w:val="20"/>
          <w:szCs w:val="20"/>
          <w:lang w:eastAsia="en-GB"/>
        </w:rPr>
        <w:t>T</w:t>
      </w:r>
      <w:r w:rsidRPr="00B515CD">
        <w:rPr>
          <w:rFonts w:ascii="Arial" w:eastAsia="Times New Roman" w:hAnsi="Arial" w:cs="Times New Roman"/>
          <w:sz w:val="20"/>
          <w:szCs w:val="20"/>
          <w:lang w:eastAsia="en-GB"/>
        </w:rPr>
        <w:t>raders</w:t>
      </w:r>
      <w:r w:rsidR="006C6A15">
        <w:rPr>
          <w:rFonts w:ascii="Arial" w:eastAsia="Times New Roman" w:hAnsi="Arial" w:cs="Times New Roman"/>
          <w:sz w:val="20"/>
          <w:szCs w:val="20"/>
          <w:lang w:eastAsia="en-GB"/>
        </w:rPr>
        <w:t>’</w:t>
      </w:r>
      <w:r w:rsidRPr="00B515CD">
        <w:rPr>
          <w:rFonts w:ascii="Arial" w:eastAsia="Times New Roman" w:hAnsi="Arial" w:cs="Times New Roman"/>
          <w:sz w:val="20"/>
          <w:szCs w:val="20"/>
          <w:lang w:eastAsia="en-GB"/>
        </w:rPr>
        <w:t xml:space="preserve"> mess room) without </w:t>
      </w:r>
      <w:r w:rsidR="00B348A5">
        <w:rPr>
          <w:rFonts w:ascii="Arial" w:eastAsia="Times New Roman" w:hAnsi="Arial" w:cs="Times New Roman"/>
          <w:sz w:val="20"/>
          <w:szCs w:val="20"/>
          <w:lang w:eastAsia="en-GB"/>
        </w:rPr>
        <w:t>the Market Manager’s permission</w:t>
      </w:r>
      <w:r w:rsidRPr="00B515CD">
        <w:rPr>
          <w:rFonts w:ascii="Arial" w:eastAsia="Times New Roman" w:hAnsi="Arial" w:cs="Times New Roman"/>
          <w:sz w:val="20"/>
          <w:szCs w:val="20"/>
          <w:lang w:eastAsia="en-GB"/>
        </w:rPr>
        <w:t>.</w:t>
      </w:r>
    </w:p>
    <w:p w14:paraId="18F61D5C" w14:textId="77777777" w:rsidR="00B515CD" w:rsidRDefault="00B515CD" w:rsidP="00F66E7B">
      <w:pPr>
        <w:numPr>
          <w:ilvl w:val="0"/>
          <w:numId w:val="18"/>
        </w:numPr>
        <w:shd w:val="clear" w:color="auto" w:fill="FFFFFF"/>
        <w:spacing w:line="240" w:lineRule="auto"/>
        <w:jc w:val="both"/>
        <w:rPr>
          <w:rFonts w:ascii="Arial" w:eastAsia="Times New Roman" w:hAnsi="Arial" w:cs="Times New Roman"/>
          <w:sz w:val="20"/>
          <w:szCs w:val="20"/>
          <w:lang w:eastAsia="en-GB"/>
        </w:rPr>
      </w:pPr>
      <w:r w:rsidRPr="00B515CD">
        <w:rPr>
          <w:rFonts w:ascii="Arial" w:eastAsia="Times New Roman" w:hAnsi="Arial" w:cs="Times New Roman"/>
          <w:sz w:val="20"/>
          <w:szCs w:val="20"/>
          <w:lang w:eastAsia="en-GB"/>
        </w:rPr>
        <w:t>When closing the Stall/Unit at the end of trading, it is each Trader’s responsibility to ensure their electrical appliances are switched off.</w:t>
      </w:r>
    </w:p>
    <w:p w14:paraId="34D11EED" w14:textId="12C5DCEE" w:rsidR="000B1DAA" w:rsidRPr="00506B37" w:rsidRDefault="000B1DAA" w:rsidP="00F66E7B">
      <w:pPr>
        <w:numPr>
          <w:ilvl w:val="0"/>
          <w:numId w:val="18"/>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Traders are not permitted to have any naked flames such as lit candles</w:t>
      </w:r>
      <w:r w:rsidR="00BE6BFA">
        <w:rPr>
          <w:rFonts w:ascii="Arial" w:eastAsia="Times New Roman" w:hAnsi="Arial" w:cs="Times New Roman"/>
          <w:sz w:val="20"/>
          <w:szCs w:val="20"/>
          <w:lang w:eastAsia="en-GB"/>
        </w:rPr>
        <w:t xml:space="preserve">/incense sticks, </w:t>
      </w:r>
      <w:r w:rsidRPr="00506B37">
        <w:rPr>
          <w:rFonts w:ascii="Arial" w:eastAsia="Times New Roman" w:hAnsi="Arial" w:cs="Times New Roman"/>
          <w:sz w:val="20"/>
          <w:szCs w:val="20"/>
          <w:lang w:eastAsia="en-GB"/>
        </w:rPr>
        <w:t>portable grills</w:t>
      </w:r>
      <w:r w:rsidR="00BE6BFA">
        <w:rPr>
          <w:rFonts w:ascii="Arial" w:eastAsia="Times New Roman" w:hAnsi="Arial" w:cs="Times New Roman"/>
          <w:sz w:val="20"/>
          <w:szCs w:val="20"/>
          <w:lang w:eastAsia="en-GB"/>
        </w:rPr>
        <w:t xml:space="preserve"> or gas burners</w:t>
      </w:r>
      <w:r w:rsidR="00B348A5">
        <w:rPr>
          <w:rFonts w:ascii="Arial" w:eastAsia="Times New Roman" w:hAnsi="Arial" w:cs="Times New Roman"/>
          <w:sz w:val="20"/>
          <w:szCs w:val="20"/>
          <w:lang w:eastAsia="en-GB"/>
        </w:rPr>
        <w:t>.</w:t>
      </w:r>
    </w:p>
    <w:p w14:paraId="559C2F08" w14:textId="77777777" w:rsidR="00B515CD" w:rsidRPr="00B515CD" w:rsidRDefault="00B515CD" w:rsidP="00B515CD">
      <w:pPr>
        <w:spacing w:line="240" w:lineRule="auto"/>
        <w:rPr>
          <w:rFonts w:ascii="Times New Roman" w:eastAsia="Times New Roman" w:hAnsi="Times New Roman" w:cs="Times New Roman"/>
          <w:sz w:val="20"/>
          <w:szCs w:val="20"/>
          <w:lang w:eastAsia="en-GB"/>
        </w:rPr>
      </w:pPr>
    </w:p>
    <w:p w14:paraId="63C523F0" w14:textId="77777777" w:rsidR="00506B37" w:rsidRPr="00506B37" w:rsidRDefault="000B1DAA" w:rsidP="00506B37">
      <w:pPr>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6. </w:t>
      </w:r>
      <w:r w:rsidR="00506B37" w:rsidRPr="00506B37">
        <w:rPr>
          <w:rFonts w:ascii="Arial" w:eastAsia="Times New Roman" w:hAnsi="Arial" w:cs="Times New Roman"/>
          <w:b/>
          <w:sz w:val="20"/>
          <w:szCs w:val="20"/>
          <w:lang w:eastAsia="en-GB"/>
        </w:rPr>
        <w:t>GOODS</w:t>
      </w:r>
    </w:p>
    <w:p w14:paraId="1D00ACD2" w14:textId="77777777" w:rsidR="00506B37" w:rsidRPr="00506B37" w:rsidRDefault="00506B37"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A Trader shall not stock, </w:t>
      </w:r>
      <w:r w:rsidRPr="00506B37">
        <w:rPr>
          <w:rFonts w:ascii="Arial" w:eastAsia="Times New Roman" w:hAnsi="Arial" w:cs="Arial"/>
          <w:sz w:val="20"/>
          <w:szCs w:val="20"/>
          <w:lang w:eastAsia="en-GB"/>
        </w:rPr>
        <w:t>display, store for collection (including items sold online),</w:t>
      </w:r>
      <w:r w:rsidRPr="00506B37">
        <w:rPr>
          <w:rFonts w:ascii="Times New Roman" w:eastAsia="Times New Roman" w:hAnsi="Times New Roman" w:cs="Times New Roman"/>
          <w:color w:val="1F497D"/>
          <w:sz w:val="20"/>
          <w:szCs w:val="20"/>
          <w:lang w:eastAsia="en-GB"/>
        </w:rPr>
        <w:t xml:space="preserve"> </w:t>
      </w:r>
      <w:r w:rsidRPr="00506B37">
        <w:rPr>
          <w:rFonts w:ascii="Arial" w:eastAsia="Times New Roman" w:hAnsi="Arial" w:cs="Times New Roman"/>
          <w:sz w:val="20"/>
          <w:szCs w:val="20"/>
          <w:lang w:eastAsia="en-GB"/>
        </w:rPr>
        <w:t>or sell any goods other than those specified in his/her licence</w:t>
      </w:r>
      <w:r w:rsidR="00B348A5">
        <w:rPr>
          <w:rFonts w:ascii="Arial" w:eastAsia="Times New Roman" w:hAnsi="Arial" w:cs="Times New Roman"/>
          <w:sz w:val="20"/>
          <w:szCs w:val="20"/>
          <w:lang w:eastAsia="en-GB"/>
        </w:rPr>
        <w:t xml:space="preserve"> (Permanent Traders) or specified in his/her application form (Casual Traders) and/or agreed with the Market Manager</w:t>
      </w:r>
      <w:r w:rsidRPr="00506B37">
        <w:rPr>
          <w:rFonts w:ascii="Arial" w:eastAsia="Times New Roman" w:hAnsi="Arial" w:cs="Times New Roman"/>
          <w:sz w:val="20"/>
          <w:szCs w:val="20"/>
          <w:lang w:eastAsia="en-GB"/>
        </w:rPr>
        <w:t xml:space="preserve">.  Goods may only be sold from the allocated </w:t>
      </w:r>
      <w:r w:rsidR="00221615">
        <w:rPr>
          <w:rFonts w:ascii="Arial" w:eastAsia="Times New Roman" w:hAnsi="Arial" w:cs="Times New Roman"/>
          <w:sz w:val="20"/>
          <w:szCs w:val="20"/>
          <w:lang w:eastAsia="en-GB"/>
        </w:rPr>
        <w:t>Stall</w:t>
      </w:r>
      <w:r w:rsidRPr="00506B37">
        <w:rPr>
          <w:rFonts w:ascii="Arial" w:eastAsia="Times New Roman" w:hAnsi="Arial" w:cs="Times New Roman"/>
          <w:sz w:val="20"/>
          <w:szCs w:val="20"/>
          <w:lang w:eastAsia="en-GB"/>
        </w:rPr>
        <w:t xml:space="preserve"> or </w:t>
      </w:r>
      <w:r w:rsidR="00221615">
        <w:rPr>
          <w:rFonts w:ascii="Arial" w:eastAsia="Times New Roman" w:hAnsi="Arial" w:cs="Times New Roman"/>
          <w:sz w:val="20"/>
          <w:szCs w:val="20"/>
          <w:lang w:eastAsia="en-GB"/>
        </w:rPr>
        <w:t>Unit</w:t>
      </w:r>
      <w:r w:rsidRPr="00506B37">
        <w:rPr>
          <w:rFonts w:ascii="Arial" w:eastAsia="Times New Roman" w:hAnsi="Arial" w:cs="Times New Roman"/>
          <w:sz w:val="20"/>
          <w:szCs w:val="20"/>
          <w:lang w:eastAsia="en-GB"/>
        </w:rPr>
        <w:t xml:space="preserve"> which should be kept fully stocked with those goods specified in the licence.  Changes or additions to </w:t>
      </w:r>
      <w:r w:rsidR="00B348A5">
        <w:rPr>
          <w:rFonts w:ascii="Arial" w:eastAsia="Times New Roman" w:hAnsi="Arial" w:cs="Times New Roman"/>
          <w:sz w:val="20"/>
          <w:szCs w:val="20"/>
          <w:lang w:eastAsia="en-GB"/>
        </w:rPr>
        <w:t>Commodities</w:t>
      </w:r>
      <w:r w:rsidRPr="00506B37">
        <w:rPr>
          <w:rFonts w:ascii="Arial" w:eastAsia="Times New Roman" w:hAnsi="Arial" w:cs="Times New Roman"/>
          <w:sz w:val="20"/>
          <w:szCs w:val="20"/>
          <w:lang w:eastAsia="en-GB"/>
        </w:rPr>
        <w:t xml:space="preserve"> must not be made without prior written consent from the Market Manager.</w:t>
      </w:r>
    </w:p>
    <w:p w14:paraId="3DF2A6B7" w14:textId="77777777" w:rsidR="00506B37" w:rsidRPr="00506B37" w:rsidRDefault="00506B37"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Goods may be stored or left on the Market, but the Council, its Managers, servants and agents shall not be liable for any loss or damage however caused to such goods (including goods in storage cages).</w:t>
      </w:r>
    </w:p>
    <w:p w14:paraId="20F29DB0" w14:textId="77777777" w:rsidR="00506B37" w:rsidRPr="00506B37" w:rsidRDefault="00506B37" w:rsidP="00506B37">
      <w:pPr>
        <w:numPr>
          <w:ilvl w:val="0"/>
          <w:numId w:val="7"/>
        </w:numPr>
        <w:shd w:val="clear" w:color="auto" w:fill="FFFFFF"/>
        <w:spacing w:line="240" w:lineRule="auto"/>
        <w:rPr>
          <w:rFonts w:ascii="Arial" w:eastAsia="Times New Roman" w:hAnsi="Arial" w:cs="Arial"/>
          <w:sz w:val="20"/>
          <w:szCs w:val="20"/>
          <w:lang w:eastAsia="en-GB"/>
        </w:rPr>
      </w:pPr>
      <w:r w:rsidRPr="00506B37">
        <w:rPr>
          <w:rFonts w:ascii="Arial" w:eastAsia="Times New Roman" w:hAnsi="Arial" w:cs="Times New Roman"/>
          <w:sz w:val="20"/>
          <w:szCs w:val="20"/>
          <w:lang w:eastAsia="en-GB"/>
        </w:rPr>
        <w:t xml:space="preserve">Traders selling food shall be responsible for due compliance with the Food Safety Act 1990 and all relevant regulations.  </w:t>
      </w:r>
      <w:r w:rsidRPr="00506B37">
        <w:rPr>
          <w:rFonts w:ascii="Arial" w:eastAsia="Times New Roman" w:hAnsi="Arial" w:cs="Arial"/>
          <w:sz w:val="20"/>
          <w:szCs w:val="20"/>
          <w:lang w:eastAsia="en-GB"/>
        </w:rPr>
        <w:t xml:space="preserve">Any Trader selling food (and subject to inspection and rating by </w:t>
      </w:r>
      <w:r w:rsidR="00B249A9">
        <w:rPr>
          <w:rFonts w:ascii="Arial" w:eastAsia="Times New Roman" w:hAnsi="Arial" w:cs="Arial"/>
          <w:sz w:val="20"/>
          <w:szCs w:val="20"/>
          <w:lang w:eastAsia="en-GB"/>
        </w:rPr>
        <w:t xml:space="preserve">the Council’s </w:t>
      </w:r>
      <w:r w:rsidRPr="00506B37">
        <w:rPr>
          <w:rFonts w:ascii="Arial" w:eastAsia="Times New Roman" w:hAnsi="Arial" w:cs="Arial"/>
          <w:sz w:val="20"/>
          <w:szCs w:val="20"/>
          <w:lang w:eastAsia="en-GB"/>
        </w:rPr>
        <w:t>Environmental Health</w:t>
      </w:r>
      <w:r w:rsidR="00B249A9">
        <w:rPr>
          <w:rFonts w:ascii="Arial" w:eastAsia="Times New Roman" w:hAnsi="Arial" w:cs="Arial"/>
          <w:sz w:val="20"/>
          <w:szCs w:val="20"/>
          <w:lang w:eastAsia="en-GB"/>
        </w:rPr>
        <w:t xml:space="preserve"> team</w:t>
      </w:r>
      <w:r w:rsidRPr="00506B37">
        <w:rPr>
          <w:rFonts w:ascii="Arial" w:eastAsia="Times New Roman" w:hAnsi="Arial" w:cs="Arial"/>
          <w:sz w:val="20"/>
          <w:szCs w:val="20"/>
          <w:lang w:eastAsia="en-GB"/>
        </w:rPr>
        <w:t xml:space="preserve">) who fails to maintain a Food Hygiene Rating score of 3 or above for more than six months will no longer be allowed to trade on the Market and (if a Permanent Trader) will have their licence terminated with immediate effect.  </w:t>
      </w:r>
    </w:p>
    <w:p w14:paraId="16982F4C" w14:textId="77777777" w:rsidR="00506B37" w:rsidRPr="00506B37" w:rsidRDefault="00506B37"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Any Trader found in possession of or suspected of selling goods of a counterfeit nature will be reported to Trading Standards</w:t>
      </w:r>
      <w:r w:rsidR="00B249A9">
        <w:rPr>
          <w:rFonts w:ascii="Arial" w:eastAsia="Times New Roman" w:hAnsi="Arial" w:cs="Times New Roman"/>
          <w:sz w:val="20"/>
          <w:szCs w:val="20"/>
          <w:lang w:eastAsia="en-GB"/>
        </w:rPr>
        <w:t>.</w:t>
      </w:r>
      <w:r w:rsidRPr="00506B37">
        <w:rPr>
          <w:rFonts w:ascii="Arial" w:eastAsia="Times New Roman" w:hAnsi="Arial" w:cs="Times New Roman"/>
          <w:sz w:val="20"/>
          <w:szCs w:val="20"/>
          <w:lang w:eastAsia="en-GB"/>
        </w:rPr>
        <w:t xml:space="preserve"> </w:t>
      </w:r>
    </w:p>
    <w:p w14:paraId="675B3F96" w14:textId="09BC0992" w:rsidR="00506B37" w:rsidRPr="00506B37" w:rsidRDefault="00506B37"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No Trader will be afforded sole trading rights in any </w:t>
      </w:r>
      <w:r w:rsidR="00B348A5">
        <w:rPr>
          <w:rFonts w:ascii="Arial" w:eastAsia="Times New Roman" w:hAnsi="Arial" w:cs="Times New Roman"/>
          <w:sz w:val="20"/>
          <w:szCs w:val="20"/>
          <w:lang w:eastAsia="en-GB"/>
        </w:rPr>
        <w:t>Commodity</w:t>
      </w:r>
      <w:r w:rsidRPr="00506B37">
        <w:rPr>
          <w:rFonts w:ascii="Arial" w:eastAsia="Times New Roman" w:hAnsi="Arial" w:cs="Times New Roman"/>
          <w:sz w:val="20"/>
          <w:szCs w:val="20"/>
          <w:lang w:eastAsia="en-GB"/>
        </w:rPr>
        <w:t>. However</w:t>
      </w:r>
      <w:r w:rsidR="001C3CF3">
        <w:rPr>
          <w:rFonts w:ascii="Arial" w:eastAsia="Times New Roman" w:hAnsi="Arial" w:cs="Times New Roman"/>
          <w:sz w:val="20"/>
          <w:szCs w:val="20"/>
          <w:lang w:eastAsia="en-GB"/>
        </w:rPr>
        <w:t>,</w:t>
      </w:r>
      <w:r w:rsidRPr="00506B37">
        <w:rPr>
          <w:rFonts w:ascii="Arial" w:eastAsia="Times New Roman" w:hAnsi="Arial" w:cs="Times New Roman"/>
          <w:sz w:val="20"/>
          <w:szCs w:val="20"/>
          <w:lang w:eastAsia="en-GB"/>
        </w:rPr>
        <w:t xml:space="preserve"> the Market Manager will endeavour to control </w:t>
      </w:r>
      <w:r w:rsidR="00B348A5">
        <w:rPr>
          <w:rFonts w:ascii="Arial" w:eastAsia="Times New Roman" w:hAnsi="Arial" w:cs="Times New Roman"/>
          <w:sz w:val="20"/>
          <w:szCs w:val="20"/>
          <w:lang w:eastAsia="en-GB"/>
        </w:rPr>
        <w:t>Commodities</w:t>
      </w:r>
      <w:r w:rsidRPr="00506B37">
        <w:rPr>
          <w:rFonts w:ascii="Arial" w:eastAsia="Times New Roman" w:hAnsi="Arial" w:cs="Times New Roman"/>
          <w:sz w:val="20"/>
          <w:szCs w:val="20"/>
          <w:lang w:eastAsia="en-GB"/>
        </w:rPr>
        <w:t xml:space="preserve"> to maintain a good balance of trade. </w:t>
      </w:r>
    </w:p>
    <w:p w14:paraId="32A35A8C" w14:textId="36889090" w:rsidR="00506B37" w:rsidRDefault="00506B37"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0732F4">
        <w:rPr>
          <w:rFonts w:ascii="Arial" w:eastAsia="Times New Roman" w:hAnsi="Arial" w:cs="Times New Roman"/>
          <w:sz w:val="20"/>
          <w:szCs w:val="20"/>
          <w:lang w:eastAsia="en-GB"/>
        </w:rPr>
        <w:t>The sale of second</w:t>
      </w:r>
      <w:r w:rsidR="00B249A9" w:rsidRPr="000732F4">
        <w:rPr>
          <w:rFonts w:ascii="Arial" w:eastAsia="Times New Roman" w:hAnsi="Arial" w:cs="Times New Roman"/>
          <w:sz w:val="20"/>
          <w:szCs w:val="20"/>
          <w:lang w:eastAsia="en-GB"/>
        </w:rPr>
        <w:t>-</w:t>
      </w:r>
      <w:r w:rsidRPr="000732F4">
        <w:rPr>
          <w:rFonts w:ascii="Arial" w:eastAsia="Times New Roman" w:hAnsi="Arial" w:cs="Times New Roman"/>
          <w:sz w:val="20"/>
          <w:szCs w:val="20"/>
          <w:lang w:eastAsia="en-GB"/>
        </w:rPr>
        <w:t xml:space="preserve">hand goods </w:t>
      </w:r>
      <w:r w:rsidR="00432B6E">
        <w:rPr>
          <w:rFonts w:ascii="Arial" w:eastAsia="Times New Roman" w:hAnsi="Arial" w:cs="Times New Roman"/>
          <w:sz w:val="20"/>
          <w:szCs w:val="20"/>
          <w:lang w:eastAsia="en-GB"/>
        </w:rPr>
        <w:t>is</w:t>
      </w:r>
      <w:r w:rsidR="00432B6E" w:rsidRPr="000732F4">
        <w:rPr>
          <w:rFonts w:ascii="Arial" w:eastAsia="Times New Roman" w:hAnsi="Arial" w:cs="Times New Roman"/>
          <w:sz w:val="20"/>
          <w:szCs w:val="20"/>
          <w:lang w:eastAsia="en-GB"/>
        </w:rPr>
        <w:t xml:space="preserve"> </w:t>
      </w:r>
      <w:r w:rsidRPr="000732F4">
        <w:rPr>
          <w:rFonts w:ascii="Arial" w:eastAsia="Times New Roman" w:hAnsi="Arial" w:cs="Times New Roman"/>
          <w:sz w:val="20"/>
          <w:szCs w:val="20"/>
          <w:lang w:eastAsia="en-GB"/>
        </w:rPr>
        <w:t>limited and at the Market Manager’s discretion.  Where applicable</w:t>
      </w:r>
      <w:r w:rsidR="006C6A15" w:rsidRPr="000732F4">
        <w:rPr>
          <w:rFonts w:ascii="Arial" w:eastAsia="Times New Roman" w:hAnsi="Arial" w:cs="Times New Roman"/>
          <w:sz w:val="20"/>
          <w:szCs w:val="20"/>
          <w:lang w:eastAsia="en-GB"/>
        </w:rPr>
        <w:t>,</w:t>
      </w:r>
      <w:r w:rsidRPr="000732F4">
        <w:rPr>
          <w:rFonts w:ascii="Arial" w:eastAsia="Times New Roman" w:hAnsi="Arial" w:cs="Times New Roman"/>
          <w:sz w:val="20"/>
          <w:szCs w:val="20"/>
          <w:lang w:eastAsia="en-GB"/>
        </w:rPr>
        <w:t xml:space="preserve"> </w:t>
      </w:r>
      <w:r w:rsidR="006C6A15" w:rsidRPr="000732F4">
        <w:rPr>
          <w:rFonts w:ascii="Arial" w:eastAsia="Times New Roman" w:hAnsi="Arial" w:cs="Times New Roman"/>
          <w:sz w:val="20"/>
          <w:szCs w:val="20"/>
          <w:lang w:eastAsia="en-GB"/>
        </w:rPr>
        <w:t>T</w:t>
      </w:r>
      <w:r w:rsidRPr="000732F4">
        <w:rPr>
          <w:rFonts w:ascii="Arial" w:eastAsia="Times New Roman" w:hAnsi="Arial" w:cs="Times New Roman"/>
          <w:sz w:val="20"/>
          <w:szCs w:val="20"/>
          <w:lang w:eastAsia="en-GB"/>
        </w:rPr>
        <w:t>raders must register as a dealer in second</w:t>
      </w:r>
      <w:r w:rsidR="00B249A9" w:rsidRPr="000732F4">
        <w:rPr>
          <w:rFonts w:ascii="Arial" w:eastAsia="Times New Roman" w:hAnsi="Arial" w:cs="Times New Roman"/>
          <w:sz w:val="20"/>
          <w:szCs w:val="20"/>
          <w:lang w:eastAsia="en-GB"/>
        </w:rPr>
        <w:t>-</w:t>
      </w:r>
      <w:r w:rsidRPr="000732F4">
        <w:rPr>
          <w:rFonts w:ascii="Arial" w:eastAsia="Times New Roman" w:hAnsi="Arial" w:cs="Times New Roman"/>
          <w:sz w:val="20"/>
          <w:szCs w:val="20"/>
          <w:lang w:eastAsia="en-GB"/>
        </w:rPr>
        <w:t>hand goods and provide proof of such to the Market Manger.</w:t>
      </w:r>
    </w:p>
    <w:p w14:paraId="7C833274" w14:textId="4BB9491D" w:rsidR="000732F4" w:rsidRPr="000732F4" w:rsidRDefault="000732F4" w:rsidP="00506B37">
      <w:pPr>
        <w:numPr>
          <w:ilvl w:val="0"/>
          <w:numId w:val="7"/>
        </w:numPr>
        <w:shd w:val="clear" w:color="auto" w:fill="FFFFFF"/>
        <w:spacing w:line="240" w:lineRule="auto"/>
        <w:jc w:val="both"/>
        <w:rPr>
          <w:rFonts w:ascii="Arial" w:eastAsia="Times New Roman" w:hAnsi="Arial" w:cs="Times New Roman"/>
          <w:sz w:val="20"/>
          <w:szCs w:val="20"/>
          <w:lang w:eastAsia="en-GB"/>
        </w:rPr>
      </w:pPr>
      <w:r w:rsidRPr="000732F4">
        <w:rPr>
          <w:rFonts w:ascii="Arial" w:eastAsia="Times New Roman" w:hAnsi="Arial" w:cs="Times New Roman"/>
          <w:sz w:val="20"/>
          <w:szCs w:val="20"/>
          <w:lang w:eastAsia="en-GB"/>
        </w:rPr>
        <w:t>The following Commodities may not be sold on the Market: tobacco, e-cigarettes and associated products; drugs (including legal highs), drug-related products or items promoting the taking of drugs; fur products (excluding second-hand fur and sheepskin); class 3 laser pens; guns, replica guns including BB guns, ornamental swords and knives (except kitchen knives which may be sold to those aged over 18 who have</w:t>
      </w:r>
      <w:r w:rsidRPr="00EC4939">
        <w:rPr>
          <w:rFonts w:ascii="Arial" w:eastAsia="Times New Roman" w:hAnsi="Arial" w:cs="Times New Roman"/>
          <w:sz w:val="20"/>
          <w:szCs w:val="20"/>
          <w:lang w:eastAsia="en-GB"/>
        </w:rPr>
        <w:t xml:space="preserve"> provided ID); fireworks; </w:t>
      </w:r>
      <w:r w:rsidRPr="000732F4">
        <w:rPr>
          <w:rFonts w:ascii="Arial" w:eastAsia="Calibri" w:hAnsi="Arial" w:cs="Arial"/>
          <w:color w:val="0F1111"/>
          <w:sz w:val="20"/>
          <w:szCs w:val="20"/>
          <w:shd w:val="clear" w:color="auto" w:fill="FFFFFF"/>
        </w:rPr>
        <w:t>and any products, which in the opinion of Lancaster City Council promote, incite or glorify hatred, violence, racial, sexual or religious intolerance or could bring the Council into disrepute</w:t>
      </w:r>
      <w:r w:rsidR="002B1A1D">
        <w:rPr>
          <w:rFonts w:ascii="Arial" w:eastAsia="Calibri" w:hAnsi="Arial" w:cs="Arial"/>
          <w:color w:val="0F1111"/>
          <w:sz w:val="20"/>
          <w:szCs w:val="20"/>
          <w:shd w:val="clear" w:color="auto" w:fill="FFFFFF"/>
        </w:rPr>
        <w:t>.</w:t>
      </w:r>
    </w:p>
    <w:p w14:paraId="3FD58CC5" w14:textId="77777777" w:rsidR="00506B37" w:rsidRPr="00506B37" w:rsidRDefault="00506B37" w:rsidP="00506B37">
      <w:pPr>
        <w:shd w:val="clear" w:color="auto" w:fill="FFFFFF"/>
        <w:spacing w:line="240" w:lineRule="auto"/>
        <w:jc w:val="both"/>
        <w:rPr>
          <w:rFonts w:ascii="Arial" w:eastAsia="Times New Roman" w:hAnsi="Arial" w:cs="Times New Roman"/>
          <w:sz w:val="20"/>
          <w:szCs w:val="20"/>
          <w:lang w:eastAsia="en-GB"/>
        </w:rPr>
      </w:pPr>
    </w:p>
    <w:p w14:paraId="7E862838" w14:textId="77777777" w:rsidR="00506B37" w:rsidRPr="00506B37" w:rsidRDefault="000B1DAA" w:rsidP="00506B37">
      <w:pPr>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7. </w:t>
      </w:r>
      <w:r w:rsidR="00506B37" w:rsidRPr="00506B37">
        <w:rPr>
          <w:rFonts w:ascii="Arial" w:eastAsia="Times New Roman" w:hAnsi="Arial" w:cs="Times New Roman"/>
          <w:b/>
          <w:sz w:val="20"/>
          <w:szCs w:val="20"/>
          <w:lang w:eastAsia="en-GB"/>
        </w:rPr>
        <w:t>TRAILER SPACE/CAR PARK</w:t>
      </w:r>
    </w:p>
    <w:p w14:paraId="7BC1F78F" w14:textId="32EF3D84" w:rsidR="00506B37" w:rsidRPr="00506B37" w:rsidRDefault="00506B37" w:rsidP="00506B37">
      <w:pPr>
        <w:numPr>
          <w:ilvl w:val="0"/>
          <w:numId w:val="8"/>
        </w:numPr>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requiring space on the Trailer Space will need to give </w:t>
      </w:r>
      <w:proofErr w:type="gramStart"/>
      <w:r w:rsidRPr="00506B37">
        <w:rPr>
          <w:rFonts w:ascii="Arial" w:eastAsia="Times New Roman" w:hAnsi="Arial" w:cs="Times New Roman"/>
          <w:sz w:val="20"/>
          <w:szCs w:val="20"/>
          <w:lang w:eastAsia="en-GB"/>
        </w:rPr>
        <w:t>prior</w:t>
      </w:r>
      <w:r w:rsidR="002B1A1D">
        <w:rPr>
          <w:rFonts w:ascii="Arial" w:eastAsia="Times New Roman" w:hAnsi="Arial" w:cs="Times New Roman"/>
          <w:sz w:val="20"/>
          <w:szCs w:val="20"/>
          <w:lang w:eastAsia="en-GB"/>
        </w:rPr>
        <w:t xml:space="preserve"> </w:t>
      </w:r>
      <w:r w:rsidRPr="00506B37">
        <w:rPr>
          <w:rFonts w:ascii="Arial" w:eastAsia="Times New Roman" w:hAnsi="Arial" w:cs="Times New Roman"/>
          <w:sz w:val="20"/>
          <w:szCs w:val="20"/>
          <w:lang w:eastAsia="en-GB"/>
        </w:rPr>
        <w:t>warning</w:t>
      </w:r>
      <w:proofErr w:type="gramEnd"/>
      <w:r w:rsidRPr="00506B37">
        <w:rPr>
          <w:rFonts w:ascii="Arial" w:eastAsia="Times New Roman" w:hAnsi="Arial" w:cs="Times New Roman"/>
          <w:sz w:val="20"/>
          <w:szCs w:val="20"/>
          <w:lang w:eastAsia="en-GB"/>
        </w:rPr>
        <w:t xml:space="preserve"> to the Market Manager to enable the area to be cordoned off.</w:t>
      </w:r>
    </w:p>
    <w:p w14:paraId="5B4315AB" w14:textId="77777777" w:rsidR="00506B37" w:rsidRPr="00506B37" w:rsidRDefault="00506B37" w:rsidP="00506B37">
      <w:pPr>
        <w:numPr>
          <w:ilvl w:val="0"/>
          <w:numId w:val="8"/>
        </w:numPr>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Any Trader who brings their own Stall to the Trailer Space must ensure that their Stall is of sound construction and stability and would not cause any danger to the public and be of a standard acceptable to the Market Manager.</w:t>
      </w:r>
    </w:p>
    <w:p w14:paraId="37A3308A" w14:textId="77777777" w:rsidR="00506B37" w:rsidRPr="00506B37" w:rsidRDefault="00506B37" w:rsidP="0007102D">
      <w:pPr>
        <w:numPr>
          <w:ilvl w:val="0"/>
          <w:numId w:val="8"/>
        </w:numPr>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must not park in the Trailer Space when the area is in use for trading. It will </w:t>
      </w:r>
      <w:r w:rsidR="00B249A9">
        <w:rPr>
          <w:rFonts w:ascii="Arial" w:eastAsia="Times New Roman" w:hAnsi="Arial" w:cs="Times New Roman"/>
          <w:sz w:val="20"/>
          <w:szCs w:val="20"/>
          <w:lang w:eastAsia="en-GB"/>
        </w:rPr>
        <w:t xml:space="preserve">be at </w:t>
      </w:r>
      <w:r w:rsidRPr="00506B37">
        <w:rPr>
          <w:rFonts w:ascii="Arial" w:eastAsia="Times New Roman" w:hAnsi="Arial" w:cs="Times New Roman"/>
          <w:sz w:val="20"/>
          <w:szCs w:val="20"/>
          <w:lang w:eastAsia="en-GB"/>
        </w:rPr>
        <w:t xml:space="preserve">the Market </w:t>
      </w:r>
      <w:r w:rsidR="00B348A5">
        <w:rPr>
          <w:rFonts w:ascii="Arial" w:eastAsia="Times New Roman" w:hAnsi="Arial" w:cs="Times New Roman"/>
          <w:sz w:val="20"/>
          <w:szCs w:val="20"/>
          <w:lang w:eastAsia="en-GB"/>
        </w:rPr>
        <w:t>M</w:t>
      </w:r>
      <w:r w:rsidRPr="00506B37">
        <w:rPr>
          <w:rFonts w:ascii="Arial" w:eastAsia="Times New Roman" w:hAnsi="Arial" w:cs="Times New Roman"/>
          <w:sz w:val="20"/>
          <w:szCs w:val="20"/>
          <w:lang w:eastAsia="en-GB"/>
        </w:rPr>
        <w:t>anager</w:t>
      </w:r>
      <w:r w:rsidR="00B348A5">
        <w:rPr>
          <w:rFonts w:ascii="Arial" w:eastAsia="Times New Roman" w:hAnsi="Arial" w:cs="Times New Roman"/>
          <w:sz w:val="20"/>
          <w:szCs w:val="20"/>
          <w:lang w:eastAsia="en-GB"/>
        </w:rPr>
        <w:t>’</w:t>
      </w:r>
      <w:r w:rsidRPr="00506B37">
        <w:rPr>
          <w:rFonts w:ascii="Arial" w:eastAsia="Times New Roman" w:hAnsi="Arial" w:cs="Times New Roman"/>
          <w:sz w:val="20"/>
          <w:szCs w:val="20"/>
          <w:lang w:eastAsia="en-GB"/>
        </w:rPr>
        <w:t xml:space="preserve">s discretion to assess whether the Trailer Space parking would affect other </w:t>
      </w:r>
      <w:r w:rsidR="006C6A15">
        <w:rPr>
          <w:rFonts w:ascii="Arial" w:eastAsia="Times New Roman" w:hAnsi="Arial" w:cs="Times New Roman"/>
          <w:sz w:val="20"/>
          <w:szCs w:val="20"/>
          <w:lang w:eastAsia="en-GB"/>
        </w:rPr>
        <w:t>T</w:t>
      </w:r>
      <w:r w:rsidRPr="00506B37">
        <w:rPr>
          <w:rFonts w:ascii="Arial" w:eastAsia="Times New Roman" w:hAnsi="Arial" w:cs="Times New Roman"/>
          <w:sz w:val="20"/>
          <w:szCs w:val="20"/>
          <w:lang w:eastAsia="en-GB"/>
        </w:rPr>
        <w:t xml:space="preserve">raders and their businesses. </w:t>
      </w:r>
    </w:p>
    <w:p w14:paraId="0A89FBCC" w14:textId="77777777" w:rsidR="00506B37" w:rsidRPr="00506B37" w:rsidRDefault="00506B37" w:rsidP="00506B37">
      <w:pPr>
        <w:numPr>
          <w:ilvl w:val="0"/>
          <w:numId w:val="8"/>
        </w:numPr>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must not display or sell goods from the car park area or parking bays other than in the Trailer Space. </w:t>
      </w:r>
    </w:p>
    <w:p w14:paraId="6A8D7688" w14:textId="77777777" w:rsidR="00B515CD" w:rsidRDefault="00B515CD" w:rsidP="00E11706"/>
    <w:p w14:paraId="50092CCD" w14:textId="77777777" w:rsidR="00506B37" w:rsidRPr="00506B37" w:rsidRDefault="000B1DAA" w:rsidP="00506B37">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8. </w:t>
      </w:r>
      <w:r w:rsidR="00506B37" w:rsidRPr="00506B37">
        <w:rPr>
          <w:rFonts w:ascii="Arial" w:eastAsia="Times New Roman" w:hAnsi="Arial" w:cs="Times New Roman"/>
          <w:b/>
          <w:sz w:val="20"/>
          <w:szCs w:val="20"/>
          <w:lang w:eastAsia="en-GB"/>
        </w:rPr>
        <w:t>VEHICLES, MARKET TROLLEYS AND STORAGE CAGES</w:t>
      </w:r>
    </w:p>
    <w:p w14:paraId="0B0895CF" w14:textId="77777777" w:rsidR="00506B37" w:rsidRPr="00506B37" w:rsidRDefault="00506B37" w:rsidP="00506B37">
      <w:pPr>
        <w:numPr>
          <w:ilvl w:val="0"/>
          <w:numId w:val="9"/>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No vehicles, except emergency vehicles, shall be permitted to park on the paved area at any time without authorisation from the Market Manager (</w:t>
      </w:r>
      <w:r w:rsidR="00B249A9">
        <w:rPr>
          <w:rFonts w:ascii="Arial" w:eastAsia="Times New Roman" w:hAnsi="Arial" w:cs="Times New Roman"/>
          <w:sz w:val="20"/>
          <w:szCs w:val="20"/>
          <w:lang w:eastAsia="en-GB"/>
        </w:rPr>
        <w:t>this</w:t>
      </w:r>
      <w:r w:rsidR="00B249A9" w:rsidRPr="00506B37">
        <w:rPr>
          <w:rFonts w:ascii="Arial" w:eastAsia="Times New Roman" w:hAnsi="Arial" w:cs="Times New Roman"/>
          <w:sz w:val="20"/>
          <w:szCs w:val="20"/>
          <w:lang w:eastAsia="en-GB"/>
        </w:rPr>
        <w:t xml:space="preserve"> </w:t>
      </w:r>
      <w:r w:rsidRPr="00506B37">
        <w:rPr>
          <w:rFonts w:ascii="Arial" w:eastAsia="Times New Roman" w:hAnsi="Arial" w:cs="Times New Roman"/>
          <w:sz w:val="20"/>
          <w:szCs w:val="20"/>
          <w:lang w:eastAsia="en-GB"/>
        </w:rPr>
        <w:t>include</w:t>
      </w:r>
      <w:r w:rsidR="00B249A9">
        <w:rPr>
          <w:rFonts w:ascii="Arial" w:eastAsia="Times New Roman" w:hAnsi="Arial" w:cs="Times New Roman"/>
          <w:sz w:val="20"/>
          <w:szCs w:val="20"/>
          <w:lang w:eastAsia="en-GB"/>
        </w:rPr>
        <w:t>s</w:t>
      </w:r>
      <w:r w:rsidRPr="00506B37">
        <w:rPr>
          <w:rFonts w:ascii="Arial" w:eastAsia="Times New Roman" w:hAnsi="Arial" w:cs="Times New Roman"/>
          <w:sz w:val="20"/>
          <w:szCs w:val="20"/>
          <w:lang w:eastAsia="en-GB"/>
        </w:rPr>
        <w:t xml:space="preserve"> the area adjacent to the Station Pub/Wacky Warehouse).</w:t>
      </w:r>
    </w:p>
    <w:p w14:paraId="6367D7CD" w14:textId="77777777" w:rsidR="00506B37" w:rsidRPr="00506B37" w:rsidRDefault="00506B37" w:rsidP="00506B37">
      <w:pPr>
        <w:numPr>
          <w:ilvl w:val="0"/>
          <w:numId w:val="9"/>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must inform the Market Office when wishing to commence </w:t>
      </w:r>
      <w:r w:rsidR="00B249A9">
        <w:rPr>
          <w:rFonts w:ascii="Arial" w:eastAsia="Times New Roman" w:hAnsi="Arial" w:cs="Times New Roman"/>
          <w:sz w:val="20"/>
          <w:szCs w:val="20"/>
          <w:lang w:eastAsia="en-GB"/>
        </w:rPr>
        <w:t>or</w:t>
      </w:r>
      <w:r w:rsidR="00B249A9" w:rsidRPr="00506B37">
        <w:rPr>
          <w:rFonts w:ascii="Arial" w:eastAsia="Times New Roman" w:hAnsi="Arial" w:cs="Times New Roman"/>
          <w:sz w:val="20"/>
          <w:szCs w:val="20"/>
          <w:lang w:eastAsia="en-GB"/>
        </w:rPr>
        <w:t xml:space="preserve"> </w:t>
      </w:r>
      <w:r w:rsidRPr="00506B37">
        <w:rPr>
          <w:rFonts w:ascii="Arial" w:eastAsia="Times New Roman" w:hAnsi="Arial" w:cs="Times New Roman"/>
          <w:sz w:val="20"/>
          <w:szCs w:val="20"/>
          <w:lang w:eastAsia="en-GB"/>
        </w:rPr>
        <w:t xml:space="preserve">cease </w:t>
      </w:r>
      <w:r w:rsidR="00B249A9">
        <w:rPr>
          <w:rFonts w:ascii="Arial" w:eastAsia="Times New Roman" w:hAnsi="Arial" w:cs="Times New Roman"/>
          <w:sz w:val="20"/>
          <w:szCs w:val="20"/>
          <w:lang w:eastAsia="en-GB"/>
        </w:rPr>
        <w:t>using</w:t>
      </w:r>
      <w:r w:rsidR="00B249A9" w:rsidRPr="00506B37">
        <w:rPr>
          <w:rFonts w:ascii="Arial" w:eastAsia="Times New Roman" w:hAnsi="Arial" w:cs="Times New Roman"/>
          <w:sz w:val="20"/>
          <w:szCs w:val="20"/>
          <w:lang w:eastAsia="en-GB"/>
        </w:rPr>
        <w:t xml:space="preserve"> </w:t>
      </w:r>
      <w:r w:rsidRPr="00506B37">
        <w:rPr>
          <w:rFonts w:ascii="Arial" w:eastAsia="Times New Roman" w:hAnsi="Arial" w:cs="Times New Roman"/>
          <w:sz w:val="20"/>
          <w:szCs w:val="20"/>
          <w:lang w:eastAsia="en-GB"/>
        </w:rPr>
        <w:t xml:space="preserve">a storage cage and must sign an allocation sheet upon allocation.  One full calendar </w:t>
      </w:r>
      <w:proofErr w:type="spellStart"/>
      <w:r w:rsidRPr="00506B37">
        <w:rPr>
          <w:rFonts w:ascii="Arial" w:eastAsia="Times New Roman" w:hAnsi="Arial" w:cs="Times New Roman"/>
          <w:sz w:val="20"/>
          <w:szCs w:val="20"/>
          <w:lang w:eastAsia="en-GB"/>
        </w:rPr>
        <w:t>month’s notice</w:t>
      </w:r>
      <w:proofErr w:type="spellEnd"/>
      <w:r w:rsidRPr="00506B37">
        <w:rPr>
          <w:rFonts w:ascii="Arial" w:eastAsia="Times New Roman" w:hAnsi="Arial" w:cs="Times New Roman"/>
          <w:sz w:val="20"/>
          <w:szCs w:val="20"/>
          <w:lang w:eastAsia="en-GB"/>
        </w:rPr>
        <w:t xml:space="preserve"> is required to cease using storage cages.</w:t>
      </w:r>
    </w:p>
    <w:p w14:paraId="21CEB6C1" w14:textId="77777777" w:rsidR="00CF6F30" w:rsidRDefault="00CF6F30" w:rsidP="00E11706"/>
    <w:p w14:paraId="11FB4E2C" w14:textId="77777777" w:rsidR="000732F4" w:rsidRDefault="000732F4" w:rsidP="000B1DAA">
      <w:pPr>
        <w:spacing w:line="240" w:lineRule="auto"/>
        <w:jc w:val="both"/>
        <w:rPr>
          <w:rFonts w:ascii="Arial" w:eastAsia="Times New Roman" w:hAnsi="Arial" w:cs="Times New Roman"/>
          <w:b/>
          <w:sz w:val="20"/>
          <w:szCs w:val="20"/>
          <w:lang w:eastAsia="en-GB"/>
        </w:rPr>
      </w:pPr>
    </w:p>
    <w:p w14:paraId="28E6897F" w14:textId="77777777" w:rsidR="000732F4" w:rsidRDefault="000732F4" w:rsidP="000B1DAA">
      <w:pPr>
        <w:spacing w:line="240" w:lineRule="auto"/>
        <w:jc w:val="both"/>
        <w:rPr>
          <w:rFonts w:ascii="Arial" w:eastAsia="Times New Roman" w:hAnsi="Arial" w:cs="Times New Roman"/>
          <w:b/>
          <w:sz w:val="20"/>
          <w:szCs w:val="20"/>
          <w:lang w:eastAsia="en-GB"/>
        </w:rPr>
      </w:pPr>
    </w:p>
    <w:p w14:paraId="1245D771" w14:textId="70F2AD12" w:rsidR="00506B37" w:rsidRPr="000B1DAA" w:rsidRDefault="000B1DAA" w:rsidP="000B1DAA">
      <w:pPr>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lastRenderedPageBreak/>
        <w:t>9.</w:t>
      </w:r>
      <w:r w:rsidR="008576EB">
        <w:rPr>
          <w:rFonts w:ascii="Arial" w:eastAsia="Times New Roman" w:hAnsi="Arial" w:cs="Times New Roman"/>
          <w:b/>
          <w:sz w:val="20"/>
          <w:szCs w:val="20"/>
          <w:lang w:eastAsia="en-GB"/>
        </w:rPr>
        <w:t xml:space="preserve"> </w:t>
      </w:r>
      <w:r w:rsidR="00506B37" w:rsidRPr="000B1DAA">
        <w:rPr>
          <w:rFonts w:ascii="Arial" w:eastAsia="Times New Roman" w:hAnsi="Arial" w:cs="Times New Roman"/>
          <w:b/>
          <w:sz w:val="20"/>
          <w:szCs w:val="20"/>
          <w:lang w:eastAsia="en-GB"/>
        </w:rPr>
        <w:t>GENERAL</w:t>
      </w:r>
    </w:p>
    <w:p w14:paraId="1C66CEEA"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The lighting of the Market will be at the discretion of the Market Manager and Traders must not touch or interfere with any electrical point or fitting.</w:t>
      </w:r>
    </w:p>
    <w:p w14:paraId="2F1C97B6"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The opening and closing of all Market doors shall be at the discretion of the Market Manager.</w:t>
      </w:r>
    </w:p>
    <w:p w14:paraId="76F4FD80"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must arrange for their Stalls/Units to be </w:t>
      </w:r>
      <w:proofErr w:type="gramStart"/>
      <w:r w:rsidRPr="00506B37">
        <w:rPr>
          <w:rFonts w:ascii="Arial" w:eastAsia="Times New Roman" w:hAnsi="Arial" w:cs="Times New Roman"/>
          <w:sz w:val="20"/>
          <w:szCs w:val="20"/>
          <w:lang w:eastAsia="en-GB"/>
        </w:rPr>
        <w:t>supervised at all times</w:t>
      </w:r>
      <w:proofErr w:type="gramEnd"/>
      <w:r w:rsidRPr="00506B37">
        <w:rPr>
          <w:rFonts w:ascii="Arial" w:eastAsia="Times New Roman" w:hAnsi="Arial" w:cs="Times New Roman"/>
          <w:sz w:val="20"/>
          <w:szCs w:val="20"/>
          <w:lang w:eastAsia="en-GB"/>
        </w:rPr>
        <w:t xml:space="preserve"> to the satisfaction of the Market Manager.  If a </w:t>
      </w:r>
      <w:r w:rsidR="00B348A5">
        <w:rPr>
          <w:rFonts w:ascii="Arial" w:eastAsia="Times New Roman" w:hAnsi="Arial" w:cs="Times New Roman"/>
          <w:sz w:val="20"/>
          <w:szCs w:val="20"/>
          <w:lang w:eastAsia="en-GB"/>
        </w:rPr>
        <w:t>m</w:t>
      </w:r>
      <w:r w:rsidRPr="00506B37">
        <w:rPr>
          <w:rFonts w:ascii="Arial" w:eastAsia="Times New Roman" w:hAnsi="Arial" w:cs="Times New Roman"/>
          <w:sz w:val="20"/>
          <w:szCs w:val="20"/>
          <w:lang w:eastAsia="en-GB"/>
        </w:rPr>
        <w:t xml:space="preserve">anager is employed to staff a Stall/Unit </w:t>
      </w:r>
      <w:r w:rsidR="00B249A9">
        <w:rPr>
          <w:rFonts w:ascii="Arial" w:eastAsia="Times New Roman" w:hAnsi="Arial" w:cs="Times New Roman"/>
          <w:sz w:val="20"/>
          <w:szCs w:val="20"/>
          <w:lang w:eastAsia="en-GB"/>
        </w:rPr>
        <w:t xml:space="preserve">during the Trader’s </w:t>
      </w:r>
      <w:r w:rsidRPr="00506B37">
        <w:rPr>
          <w:rFonts w:ascii="Arial" w:eastAsia="Times New Roman" w:hAnsi="Arial" w:cs="Times New Roman"/>
          <w:sz w:val="20"/>
          <w:szCs w:val="20"/>
          <w:lang w:eastAsia="en-GB"/>
        </w:rPr>
        <w:t>absence</w:t>
      </w:r>
      <w:r w:rsidR="00B249A9">
        <w:rPr>
          <w:rFonts w:ascii="Arial" w:eastAsia="Times New Roman" w:hAnsi="Arial" w:cs="Times New Roman"/>
          <w:sz w:val="20"/>
          <w:szCs w:val="20"/>
          <w:lang w:eastAsia="en-GB"/>
        </w:rPr>
        <w:t>,</w:t>
      </w:r>
      <w:r w:rsidRPr="00506B37">
        <w:rPr>
          <w:rFonts w:ascii="Arial" w:eastAsia="Times New Roman" w:hAnsi="Arial" w:cs="Times New Roman"/>
          <w:sz w:val="20"/>
          <w:szCs w:val="20"/>
          <w:lang w:eastAsia="en-GB"/>
        </w:rPr>
        <w:t xml:space="preserve"> the Market Manager must be advised of the </w:t>
      </w:r>
      <w:r w:rsidR="00B348A5">
        <w:rPr>
          <w:rFonts w:ascii="Arial" w:eastAsia="Times New Roman" w:hAnsi="Arial" w:cs="Times New Roman"/>
          <w:sz w:val="20"/>
          <w:szCs w:val="20"/>
          <w:lang w:eastAsia="en-GB"/>
        </w:rPr>
        <w:t>m</w:t>
      </w:r>
      <w:r w:rsidRPr="00506B37">
        <w:rPr>
          <w:rFonts w:ascii="Arial" w:eastAsia="Times New Roman" w:hAnsi="Arial" w:cs="Times New Roman"/>
          <w:sz w:val="20"/>
          <w:szCs w:val="20"/>
          <w:lang w:eastAsia="en-GB"/>
        </w:rPr>
        <w:t xml:space="preserve">anager’s contact details. </w:t>
      </w:r>
    </w:p>
    <w:p w14:paraId="2FAE1648"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are required to </w:t>
      </w:r>
      <w:proofErr w:type="gramStart"/>
      <w:r w:rsidRPr="00506B37">
        <w:rPr>
          <w:rFonts w:ascii="Arial" w:eastAsia="Times New Roman" w:hAnsi="Arial" w:cs="Times New Roman"/>
          <w:sz w:val="20"/>
          <w:szCs w:val="20"/>
          <w:lang w:eastAsia="en-GB"/>
        </w:rPr>
        <w:t xml:space="preserve">keep and leave </w:t>
      </w:r>
      <w:r w:rsidR="00221615">
        <w:rPr>
          <w:rFonts w:ascii="Arial" w:eastAsia="Times New Roman" w:hAnsi="Arial" w:cs="Times New Roman"/>
          <w:sz w:val="20"/>
          <w:szCs w:val="20"/>
          <w:lang w:eastAsia="en-GB"/>
        </w:rPr>
        <w:t>Stall</w:t>
      </w:r>
      <w:r w:rsidRPr="00506B37">
        <w:rPr>
          <w:rFonts w:ascii="Arial" w:eastAsia="Times New Roman" w:hAnsi="Arial" w:cs="Times New Roman"/>
          <w:sz w:val="20"/>
          <w:szCs w:val="20"/>
          <w:lang w:eastAsia="en-GB"/>
        </w:rPr>
        <w:t>s/</w:t>
      </w:r>
      <w:r w:rsidR="00221615">
        <w:rPr>
          <w:rFonts w:ascii="Arial" w:eastAsia="Times New Roman" w:hAnsi="Arial" w:cs="Times New Roman"/>
          <w:sz w:val="20"/>
          <w:szCs w:val="20"/>
          <w:lang w:eastAsia="en-GB"/>
        </w:rPr>
        <w:t>Unit</w:t>
      </w:r>
      <w:r w:rsidRPr="00506B37">
        <w:rPr>
          <w:rFonts w:ascii="Arial" w:eastAsia="Times New Roman" w:hAnsi="Arial" w:cs="Times New Roman"/>
          <w:sz w:val="20"/>
          <w:szCs w:val="20"/>
          <w:lang w:eastAsia="en-GB"/>
        </w:rPr>
        <w:t>s in a reasonably clean condition at all times</w:t>
      </w:r>
      <w:proofErr w:type="gramEnd"/>
      <w:r w:rsidRPr="00506B37">
        <w:rPr>
          <w:rFonts w:ascii="Arial" w:eastAsia="Times New Roman" w:hAnsi="Arial" w:cs="Times New Roman"/>
          <w:sz w:val="20"/>
          <w:szCs w:val="20"/>
          <w:lang w:eastAsia="en-GB"/>
        </w:rPr>
        <w:t xml:space="preserve">. </w:t>
      </w:r>
    </w:p>
    <w:p w14:paraId="44998885"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Traders must have suitable public liability insurance of £5m (incorporating ‘product liability’ insurance for any type of food trade) Evidence of such insurance must be produced to the Market Manager prior to the first day’s trading on the Market and subsequently on an annual basis.</w:t>
      </w:r>
    </w:p>
    <w:p w14:paraId="51173147" w14:textId="77777777" w:rsidR="00506B37" w:rsidRPr="00506B37" w:rsidRDefault="00506B37" w:rsidP="00506B37">
      <w:pPr>
        <w:numPr>
          <w:ilvl w:val="0"/>
          <w:numId w:val="10"/>
        </w:numPr>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The Council may close the Market and use the site for any purpose other than a Market on a maximum of eight Market Days in any year, but shall give at least one month’s prior notice to the Market Traders Committee to this effect.</w:t>
      </w:r>
    </w:p>
    <w:p w14:paraId="01CA5E44"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must ensure any portable electrical items are tested (PAT tested) by a registered electrician prior to use on the Market.  These tests must be organised </w:t>
      </w:r>
      <w:r w:rsidRPr="00986475">
        <w:rPr>
          <w:rFonts w:ascii="Arial" w:eastAsia="Times New Roman" w:hAnsi="Arial" w:cs="Times New Roman"/>
          <w:sz w:val="20"/>
          <w:szCs w:val="20"/>
          <w:lang w:eastAsia="en-GB"/>
        </w:rPr>
        <w:t>and paid for</w:t>
      </w:r>
      <w:r w:rsidRPr="00506B37">
        <w:rPr>
          <w:rFonts w:ascii="Arial" w:eastAsia="Times New Roman" w:hAnsi="Arial" w:cs="Times New Roman"/>
          <w:sz w:val="20"/>
          <w:szCs w:val="20"/>
          <w:lang w:eastAsia="en-GB"/>
        </w:rPr>
        <w:t xml:space="preserve"> by Traders on an annual basis and all Trader owned electrical items must display a dated sticker as proof of such.  Any item not displaying a </w:t>
      </w:r>
      <w:r w:rsidR="00B249A9">
        <w:rPr>
          <w:rFonts w:ascii="Arial" w:eastAsia="Times New Roman" w:hAnsi="Arial" w:cs="Times New Roman"/>
          <w:sz w:val="20"/>
          <w:szCs w:val="20"/>
          <w:lang w:eastAsia="en-GB"/>
        </w:rPr>
        <w:t>current</w:t>
      </w:r>
      <w:r w:rsidRPr="00506B37">
        <w:rPr>
          <w:rFonts w:ascii="Arial" w:eastAsia="Times New Roman" w:hAnsi="Arial" w:cs="Times New Roman"/>
          <w:sz w:val="20"/>
          <w:szCs w:val="20"/>
          <w:lang w:eastAsia="en-GB"/>
        </w:rPr>
        <w:t xml:space="preserve"> PAT test sticker must be removed immediately from the Market unless the item is less than a year old and the Trader can provide a receipt to prove this.</w:t>
      </w:r>
    </w:p>
    <w:p w14:paraId="4B8F18A4"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Traders </w:t>
      </w:r>
      <w:proofErr w:type="gramStart"/>
      <w:r w:rsidRPr="00506B37">
        <w:rPr>
          <w:rFonts w:ascii="Arial" w:eastAsia="Times New Roman" w:hAnsi="Arial" w:cs="Times New Roman"/>
          <w:sz w:val="20"/>
          <w:szCs w:val="20"/>
          <w:lang w:eastAsia="en-GB"/>
        </w:rPr>
        <w:t>are responsible at all times</w:t>
      </w:r>
      <w:proofErr w:type="gramEnd"/>
      <w:r w:rsidRPr="00506B37">
        <w:rPr>
          <w:rFonts w:ascii="Arial" w:eastAsia="Times New Roman" w:hAnsi="Arial" w:cs="Times New Roman"/>
          <w:sz w:val="20"/>
          <w:szCs w:val="20"/>
          <w:lang w:eastAsia="en-GB"/>
        </w:rPr>
        <w:t xml:space="preserve"> for the Health and Safety of themselves, their staff and others around them, and are obliged to comply with the Market Manager’s reasonable instructions regarding Health and Safety</w:t>
      </w:r>
      <w:r w:rsidR="00B249A9">
        <w:rPr>
          <w:rFonts w:ascii="Arial" w:eastAsia="Times New Roman" w:hAnsi="Arial" w:cs="Times New Roman"/>
          <w:sz w:val="20"/>
          <w:szCs w:val="20"/>
          <w:lang w:eastAsia="en-GB"/>
        </w:rPr>
        <w:t xml:space="preserve"> at all times</w:t>
      </w:r>
      <w:r w:rsidRPr="00506B37">
        <w:rPr>
          <w:rFonts w:ascii="Arial" w:eastAsia="Times New Roman" w:hAnsi="Arial" w:cs="Times New Roman"/>
          <w:sz w:val="20"/>
          <w:szCs w:val="20"/>
          <w:lang w:eastAsia="en-GB"/>
        </w:rPr>
        <w:t xml:space="preserve">.   </w:t>
      </w:r>
    </w:p>
    <w:p w14:paraId="4BB11F6D" w14:textId="77777777" w:rsidR="00506B37" w:rsidRP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The Market Manager must be informed immediately of any change of contact details.</w:t>
      </w:r>
    </w:p>
    <w:p w14:paraId="650F6CE4" w14:textId="7C6BEADF" w:rsidR="00506B37" w:rsidRDefault="00506B37" w:rsidP="00506B37">
      <w:pPr>
        <w:numPr>
          <w:ilvl w:val="0"/>
          <w:numId w:val="10"/>
        </w:numPr>
        <w:shd w:val="clear" w:color="auto" w:fill="FFFFFF"/>
        <w:spacing w:line="240" w:lineRule="auto"/>
        <w:jc w:val="both"/>
        <w:rPr>
          <w:rFonts w:ascii="Arial" w:eastAsia="Times New Roman" w:hAnsi="Arial" w:cs="Times New Roman"/>
          <w:sz w:val="20"/>
          <w:szCs w:val="20"/>
          <w:lang w:eastAsia="en-GB"/>
        </w:rPr>
      </w:pPr>
      <w:r w:rsidRPr="00506B37">
        <w:rPr>
          <w:rFonts w:ascii="Arial" w:eastAsia="Times New Roman" w:hAnsi="Arial" w:cs="Times New Roman"/>
          <w:sz w:val="20"/>
          <w:szCs w:val="20"/>
          <w:lang w:eastAsia="en-GB"/>
        </w:rPr>
        <w:t xml:space="preserve">Fire doors are alarmed and should be used </w:t>
      </w:r>
      <w:r w:rsidR="00B249A9" w:rsidRPr="00506B37">
        <w:rPr>
          <w:rFonts w:ascii="Arial" w:eastAsia="Times New Roman" w:hAnsi="Arial" w:cs="Times New Roman"/>
          <w:sz w:val="20"/>
          <w:szCs w:val="20"/>
          <w:lang w:eastAsia="en-GB"/>
        </w:rPr>
        <w:t xml:space="preserve">only </w:t>
      </w:r>
      <w:r w:rsidRPr="00506B37">
        <w:rPr>
          <w:rFonts w:ascii="Arial" w:eastAsia="Times New Roman" w:hAnsi="Arial" w:cs="Times New Roman"/>
          <w:sz w:val="20"/>
          <w:szCs w:val="20"/>
          <w:lang w:eastAsia="en-GB"/>
        </w:rPr>
        <w:t>in the case of emergency.</w:t>
      </w:r>
    </w:p>
    <w:p w14:paraId="1BD14DEF" w14:textId="6B2B5971" w:rsidR="00506B37" w:rsidRPr="00231A41" w:rsidRDefault="000F0244" w:rsidP="00231A41">
      <w:pPr>
        <w:numPr>
          <w:ilvl w:val="0"/>
          <w:numId w:val="10"/>
        </w:numPr>
        <w:shd w:val="clear" w:color="auto" w:fill="FFFFFF"/>
        <w:spacing w:line="240" w:lineRule="auto"/>
        <w:jc w:val="both"/>
      </w:pPr>
      <w:r w:rsidRPr="00231A41">
        <w:rPr>
          <w:rFonts w:ascii="Arial" w:eastAsia="Times New Roman" w:hAnsi="Arial" w:cs="Times New Roman"/>
          <w:sz w:val="20"/>
          <w:szCs w:val="20"/>
          <w:lang w:eastAsia="en-GB"/>
        </w:rPr>
        <w:t>The</w:t>
      </w:r>
      <w:r w:rsidR="00B3440F" w:rsidRPr="00231A41">
        <w:rPr>
          <w:rFonts w:ascii="Arial" w:eastAsia="Times New Roman" w:hAnsi="Arial" w:cs="Times New Roman"/>
          <w:sz w:val="20"/>
          <w:szCs w:val="20"/>
          <w:lang w:eastAsia="en-GB"/>
        </w:rPr>
        <w:t xml:space="preserve"> Council will endeavour to provide a </w:t>
      </w:r>
      <w:proofErr w:type="spellStart"/>
      <w:r w:rsidR="00B3440F" w:rsidRPr="00231A41">
        <w:rPr>
          <w:rFonts w:ascii="Arial" w:eastAsia="Times New Roman" w:hAnsi="Arial" w:cs="Times New Roman"/>
          <w:sz w:val="20"/>
          <w:szCs w:val="20"/>
          <w:lang w:eastAsia="en-GB"/>
        </w:rPr>
        <w:t>wifi</w:t>
      </w:r>
      <w:proofErr w:type="spellEnd"/>
      <w:r w:rsidR="00B3440F" w:rsidRPr="00231A41">
        <w:rPr>
          <w:rFonts w:ascii="Arial" w:eastAsia="Times New Roman" w:hAnsi="Arial" w:cs="Times New Roman"/>
          <w:sz w:val="20"/>
          <w:szCs w:val="20"/>
          <w:lang w:eastAsia="en-GB"/>
        </w:rPr>
        <w:t xml:space="preserve"> service as an enhancement to the Market but do not propose that this will be a ‘service’ provided to traders. </w:t>
      </w:r>
      <w:r w:rsidR="00231A41" w:rsidRPr="00231A41">
        <w:rPr>
          <w:rFonts w:ascii="Arial" w:eastAsia="Times New Roman" w:hAnsi="Arial" w:cs="Times New Roman"/>
          <w:sz w:val="20"/>
          <w:szCs w:val="20"/>
          <w:lang w:eastAsia="en-GB"/>
        </w:rPr>
        <w:t xml:space="preserve"> (See welcome pack for further conditions) </w:t>
      </w:r>
    </w:p>
    <w:p w14:paraId="79132322" w14:textId="6B482D2E" w:rsidR="00231A41" w:rsidRDefault="00231A41" w:rsidP="00231A41">
      <w:pPr>
        <w:shd w:val="clear" w:color="auto" w:fill="FFFFFF"/>
        <w:spacing w:line="240" w:lineRule="auto"/>
        <w:ind w:left="720"/>
        <w:jc w:val="both"/>
      </w:pPr>
    </w:p>
    <w:p w14:paraId="47A77AE7" w14:textId="77777777" w:rsidR="00553B99" w:rsidRPr="00553B99" w:rsidRDefault="000B1DAA" w:rsidP="00553B99">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10. </w:t>
      </w:r>
      <w:r w:rsidR="00553B99" w:rsidRPr="00553B99">
        <w:rPr>
          <w:rFonts w:ascii="Arial" w:eastAsia="Times New Roman" w:hAnsi="Arial" w:cs="Times New Roman"/>
          <w:b/>
          <w:sz w:val="20"/>
          <w:szCs w:val="20"/>
          <w:lang w:eastAsia="en-GB"/>
        </w:rPr>
        <w:t>MARKET FEES</w:t>
      </w:r>
    </w:p>
    <w:p w14:paraId="7F22C8C8" w14:textId="77777777" w:rsidR="00553B99" w:rsidRPr="00553B99" w:rsidRDefault="00B249A9" w:rsidP="00553B99">
      <w:pPr>
        <w:numPr>
          <w:ilvl w:val="0"/>
          <w:numId w:val="11"/>
        </w:numPr>
        <w:shd w:val="clear" w:color="auto" w:fill="FFFFFF"/>
        <w:spacing w:line="240" w:lineRule="auto"/>
        <w:jc w:val="both"/>
        <w:rPr>
          <w:rFonts w:ascii="Arial" w:eastAsia="Times New Roman" w:hAnsi="Arial" w:cs="Times New Roman"/>
          <w:sz w:val="20"/>
          <w:szCs w:val="20"/>
          <w:lang w:eastAsia="en-GB"/>
        </w:rPr>
      </w:pPr>
      <w:r>
        <w:rPr>
          <w:rFonts w:ascii="Arial" w:eastAsia="Times New Roman" w:hAnsi="Arial" w:cs="Times New Roman"/>
          <w:sz w:val="20"/>
          <w:szCs w:val="20"/>
          <w:lang w:eastAsia="en-GB"/>
        </w:rPr>
        <w:t>For Permanent Traders a</w:t>
      </w:r>
      <w:r w:rsidR="00553B99" w:rsidRPr="00553B99">
        <w:rPr>
          <w:rFonts w:ascii="Arial" w:eastAsia="Times New Roman" w:hAnsi="Arial" w:cs="Times New Roman"/>
          <w:sz w:val="20"/>
          <w:szCs w:val="20"/>
          <w:lang w:eastAsia="en-GB"/>
        </w:rPr>
        <w:t xml:space="preserve">ll monthly Market Fees must be paid in full in accordance with the directions on the reverse of the invoice and no </w:t>
      </w:r>
      <w:r>
        <w:rPr>
          <w:rFonts w:ascii="Arial" w:eastAsia="Times New Roman" w:hAnsi="Arial" w:cs="Times New Roman"/>
          <w:sz w:val="20"/>
          <w:szCs w:val="20"/>
          <w:lang w:eastAsia="en-GB"/>
        </w:rPr>
        <w:t xml:space="preserve">Permanent </w:t>
      </w:r>
      <w:r w:rsidR="006C6A15">
        <w:rPr>
          <w:rFonts w:ascii="Arial" w:eastAsia="Times New Roman" w:hAnsi="Arial" w:cs="Times New Roman"/>
          <w:sz w:val="20"/>
          <w:szCs w:val="20"/>
          <w:lang w:eastAsia="en-GB"/>
        </w:rPr>
        <w:t>T</w:t>
      </w:r>
      <w:r w:rsidR="00553B99" w:rsidRPr="00553B99">
        <w:rPr>
          <w:rFonts w:ascii="Arial" w:eastAsia="Times New Roman" w:hAnsi="Arial" w:cs="Times New Roman"/>
          <w:sz w:val="20"/>
          <w:szCs w:val="20"/>
          <w:lang w:eastAsia="en-GB"/>
        </w:rPr>
        <w:t>rader will be allowed to be in arrears at any time.</w:t>
      </w:r>
    </w:p>
    <w:p w14:paraId="747D8AD4" w14:textId="77777777" w:rsidR="00553B99" w:rsidRPr="00553B99" w:rsidRDefault="00553B99" w:rsidP="00553B99">
      <w:pPr>
        <w:numPr>
          <w:ilvl w:val="0"/>
          <w:numId w:val="11"/>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For </w:t>
      </w:r>
      <w:r w:rsidR="00A00C5D">
        <w:rPr>
          <w:rFonts w:ascii="Arial" w:eastAsia="Times New Roman" w:hAnsi="Arial" w:cs="Times New Roman"/>
          <w:sz w:val="20"/>
          <w:szCs w:val="20"/>
          <w:lang w:eastAsia="en-GB"/>
        </w:rPr>
        <w:t>C</w:t>
      </w:r>
      <w:r w:rsidRPr="00553B99">
        <w:rPr>
          <w:rFonts w:ascii="Arial" w:eastAsia="Times New Roman" w:hAnsi="Arial" w:cs="Times New Roman"/>
          <w:sz w:val="20"/>
          <w:szCs w:val="20"/>
          <w:lang w:eastAsia="en-GB"/>
        </w:rPr>
        <w:t xml:space="preserve">asual </w:t>
      </w:r>
      <w:r w:rsidR="00A00C5D">
        <w:rPr>
          <w:rFonts w:ascii="Arial" w:eastAsia="Times New Roman" w:hAnsi="Arial" w:cs="Times New Roman"/>
          <w:sz w:val="20"/>
          <w:szCs w:val="20"/>
          <w:lang w:eastAsia="en-GB"/>
        </w:rPr>
        <w:t>T</w:t>
      </w:r>
      <w:r w:rsidRPr="00553B99">
        <w:rPr>
          <w:rFonts w:ascii="Arial" w:eastAsia="Times New Roman" w:hAnsi="Arial" w:cs="Times New Roman"/>
          <w:sz w:val="20"/>
          <w:szCs w:val="20"/>
          <w:lang w:eastAsia="en-GB"/>
        </w:rPr>
        <w:t xml:space="preserve">raders payment of Market Fees must be made prior to the allocation of a Stall or Unit with a credit or debit card. </w:t>
      </w:r>
    </w:p>
    <w:p w14:paraId="0F43CFB2" w14:textId="301EB34A" w:rsidR="00553B99" w:rsidRPr="00553B99" w:rsidRDefault="00553B99" w:rsidP="00553B99">
      <w:pPr>
        <w:numPr>
          <w:ilvl w:val="0"/>
          <w:numId w:val="11"/>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Traders afforded a promotional rate are responsible for payment of </w:t>
      </w:r>
      <w:r w:rsidR="00B249A9">
        <w:rPr>
          <w:rFonts w:ascii="Arial" w:eastAsia="Times New Roman" w:hAnsi="Arial" w:cs="Times New Roman"/>
          <w:sz w:val="20"/>
          <w:szCs w:val="20"/>
          <w:lang w:eastAsia="en-GB"/>
        </w:rPr>
        <w:t>the Market F</w:t>
      </w:r>
      <w:r w:rsidRPr="00553B99">
        <w:rPr>
          <w:rFonts w:ascii="Arial" w:eastAsia="Times New Roman" w:hAnsi="Arial" w:cs="Times New Roman"/>
          <w:sz w:val="20"/>
          <w:szCs w:val="20"/>
          <w:lang w:eastAsia="en-GB"/>
        </w:rPr>
        <w:t xml:space="preserve">ees for the full term stated on the licence.  Promotional rates </w:t>
      </w:r>
      <w:r w:rsidR="00B249A9">
        <w:rPr>
          <w:rFonts w:ascii="Arial" w:eastAsia="Times New Roman" w:hAnsi="Arial" w:cs="Times New Roman"/>
          <w:sz w:val="20"/>
          <w:szCs w:val="20"/>
          <w:lang w:eastAsia="en-GB"/>
        </w:rPr>
        <w:t>will be</w:t>
      </w:r>
      <w:r w:rsidRPr="00553B99">
        <w:rPr>
          <w:rFonts w:ascii="Arial" w:eastAsia="Times New Roman" w:hAnsi="Arial" w:cs="Times New Roman"/>
          <w:sz w:val="20"/>
          <w:szCs w:val="20"/>
          <w:lang w:eastAsia="en-GB"/>
        </w:rPr>
        <w:t xml:space="preserve"> offered to a </w:t>
      </w:r>
      <w:r w:rsidR="006C6A15">
        <w:rPr>
          <w:rFonts w:ascii="Arial" w:eastAsia="Times New Roman" w:hAnsi="Arial" w:cs="Times New Roman"/>
          <w:sz w:val="20"/>
          <w:szCs w:val="20"/>
          <w:lang w:eastAsia="en-GB"/>
        </w:rPr>
        <w:t>T</w:t>
      </w:r>
      <w:r w:rsidRPr="00553B99">
        <w:rPr>
          <w:rFonts w:ascii="Arial" w:eastAsia="Times New Roman" w:hAnsi="Arial" w:cs="Times New Roman"/>
          <w:sz w:val="20"/>
          <w:szCs w:val="20"/>
          <w:lang w:eastAsia="en-GB"/>
        </w:rPr>
        <w:t xml:space="preserve">rader </w:t>
      </w:r>
      <w:r w:rsidR="00B249A9">
        <w:rPr>
          <w:rFonts w:ascii="Arial" w:eastAsia="Times New Roman" w:hAnsi="Arial" w:cs="Times New Roman"/>
          <w:sz w:val="20"/>
          <w:szCs w:val="20"/>
          <w:lang w:eastAsia="en-GB"/>
        </w:rPr>
        <w:t xml:space="preserve">only </w:t>
      </w:r>
      <w:r w:rsidRPr="00553B99">
        <w:rPr>
          <w:rFonts w:ascii="Arial" w:eastAsia="Times New Roman" w:hAnsi="Arial" w:cs="Times New Roman"/>
          <w:sz w:val="20"/>
          <w:szCs w:val="20"/>
          <w:lang w:eastAsia="en-GB"/>
        </w:rPr>
        <w:t xml:space="preserve">once during a rolling </w:t>
      </w:r>
      <w:r w:rsidR="001B3D43" w:rsidRPr="00553B99">
        <w:rPr>
          <w:rFonts w:ascii="Arial" w:eastAsia="Times New Roman" w:hAnsi="Arial" w:cs="Times New Roman"/>
          <w:sz w:val="20"/>
          <w:szCs w:val="20"/>
          <w:lang w:eastAsia="en-GB"/>
        </w:rPr>
        <w:t>12-month</w:t>
      </w:r>
      <w:r w:rsidRPr="00553B99">
        <w:rPr>
          <w:rFonts w:ascii="Arial" w:eastAsia="Times New Roman" w:hAnsi="Arial" w:cs="Times New Roman"/>
          <w:sz w:val="20"/>
          <w:szCs w:val="20"/>
          <w:lang w:eastAsia="en-GB"/>
        </w:rPr>
        <w:t xml:space="preserve"> period.  </w:t>
      </w:r>
    </w:p>
    <w:p w14:paraId="378389B3" w14:textId="77777777" w:rsidR="00553B99" w:rsidRPr="00553B99" w:rsidRDefault="00553B99" w:rsidP="00553B99">
      <w:pPr>
        <w:numPr>
          <w:ilvl w:val="0"/>
          <w:numId w:val="11"/>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The Market Fees applicable are subject to increase and will be re-assessed annually.</w:t>
      </w:r>
    </w:p>
    <w:p w14:paraId="4C466E0B" w14:textId="77777777" w:rsidR="00553B99" w:rsidRPr="00553B99" w:rsidRDefault="00553B99" w:rsidP="00553B99">
      <w:pPr>
        <w:spacing w:line="240" w:lineRule="auto"/>
        <w:jc w:val="both"/>
        <w:rPr>
          <w:rFonts w:ascii="Arial" w:eastAsia="Times New Roman" w:hAnsi="Arial" w:cs="Times New Roman"/>
          <w:b/>
          <w:sz w:val="20"/>
          <w:szCs w:val="20"/>
          <w:lang w:eastAsia="en-GB"/>
        </w:rPr>
      </w:pPr>
    </w:p>
    <w:p w14:paraId="44F889EA" w14:textId="77777777" w:rsidR="00553B99" w:rsidRPr="00553B99" w:rsidRDefault="00464F65" w:rsidP="00553B99">
      <w:pPr>
        <w:spacing w:line="240" w:lineRule="auto"/>
        <w:jc w:val="both"/>
        <w:rPr>
          <w:rFonts w:ascii="Arial" w:eastAsia="Times New Roman" w:hAnsi="Arial" w:cs="Times New Roman"/>
          <w:sz w:val="20"/>
          <w:szCs w:val="20"/>
          <w:lang w:eastAsia="en-GB"/>
        </w:rPr>
      </w:pPr>
      <w:r>
        <w:rPr>
          <w:rFonts w:ascii="Arial" w:eastAsia="Times New Roman" w:hAnsi="Arial" w:cs="Times New Roman"/>
          <w:b/>
          <w:sz w:val="20"/>
          <w:szCs w:val="20"/>
          <w:lang w:eastAsia="en-GB"/>
        </w:rPr>
        <w:t xml:space="preserve">11. </w:t>
      </w:r>
      <w:r w:rsidR="00553B99" w:rsidRPr="00553B99">
        <w:rPr>
          <w:rFonts w:ascii="Arial" w:eastAsia="Times New Roman" w:hAnsi="Arial" w:cs="Times New Roman"/>
          <w:b/>
          <w:sz w:val="20"/>
          <w:szCs w:val="20"/>
          <w:lang w:eastAsia="en-GB"/>
        </w:rPr>
        <w:t>SALE OF BUSINESSES</w:t>
      </w:r>
    </w:p>
    <w:p w14:paraId="0DCFC1C2"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Traders wishing to sell their business must notify the Market Manager and advise of a proposed date of termination of licence once a sale agreement has been reached.</w:t>
      </w:r>
    </w:p>
    <w:p w14:paraId="7648EA98"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The Market Manager must be introduced to and may wish to</w:t>
      </w:r>
      <w:r w:rsidRPr="00553B99">
        <w:rPr>
          <w:rFonts w:ascii="Arial" w:eastAsia="Times New Roman" w:hAnsi="Arial" w:cs="Times New Roman"/>
          <w:b/>
          <w:i/>
          <w:sz w:val="20"/>
          <w:szCs w:val="20"/>
          <w:lang w:eastAsia="en-GB"/>
        </w:rPr>
        <w:t xml:space="preserve"> </w:t>
      </w:r>
      <w:r w:rsidRPr="00553B99">
        <w:rPr>
          <w:rFonts w:ascii="Arial" w:eastAsia="Times New Roman" w:hAnsi="Arial" w:cs="Times New Roman"/>
          <w:sz w:val="20"/>
          <w:szCs w:val="20"/>
          <w:lang w:eastAsia="en-GB"/>
        </w:rPr>
        <w:t>interview the proposed purchaser of the business.  The Market Manager reserves the right to refuse any applicant as he/she sees fit.</w:t>
      </w:r>
    </w:p>
    <w:p w14:paraId="665CAF1F"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It will be a condition of any sale that the proposed purchaser must agree with the Council that the </w:t>
      </w:r>
      <w:r w:rsidR="00B348A5">
        <w:rPr>
          <w:rFonts w:ascii="Arial" w:eastAsia="Times New Roman" w:hAnsi="Arial" w:cs="Times New Roman"/>
          <w:sz w:val="20"/>
          <w:szCs w:val="20"/>
          <w:lang w:eastAsia="en-GB"/>
        </w:rPr>
        <w:t>Commodity</w:t>
      </w:r>
      <w:r w:rsidRPr="00553B99">
        <w:rPr>
          <w:rFonts w:ascii="Arial" w:eastAsia="Times New Roman" w:hAnsi="Arial" w:cs="Times New Roman"/>
          <w:sz w:val="20"/>
          <w:szCs w:val="20"/>
          <w:lang w:eastAsia="en-GB"/>
        </w:rPr>
        <w:t xml:space="preserve"> available on the Stall or in the Unit will not be changed for a period of 12 months from the date of purchase, and then only in accordance with Rule </w:t>
      </w:r>
      <w:r w:rsidR="00B249A9">
        <w:rPr>
          <w:rFonts w:ascii="Arial" w:eastAsia="Times New Roman" w:hAnsi="Arial" w:cs="Times New Roman"/>
          <w:sz w:val="20"/>
          <w:szCs w:val="20"/>
          <w:lang w:eastAsia="en-GB"/>
        </w:rPr>
        <w:t>6</w:t>
      </w:r>
      <w:r w:rsidRPr="00553B99">
        <w:rPr>
          <w:rFonts w:ascii="Arial" w:eastAsia="Times New Roman" w:hAnsi="Arial" w:cs="Times New Roman"/>
          <w:sz w:val="20"/>
          <w:szCs w:val="20"/>
          <w:lang w:eastAsia="en-GB"/>
        </w:rPr>
        <w:t>(a).</w:t>
      </w:r>
    </w:p>
    <w:p w14:paraId="0CB7134E"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Traders who change their </w:t>
      </w:r>
      <w:r w:rsidR="00B348A5">
        <w:rPr>
          <w:rFonts w:ascii="Arial" w:eastAsia="Times New Roman" w:hAnsi="Arial" w:cs="Times New Roman"/>
          <w:sz w:val="20"/>
          <w:szCs w:val="20"/>
          <w:lang w:eastAsia="en-GB"/>
        </w:rPr>
        <w:t>Commodity</w:t>
      </w:r>
      <w:r w:rsidRPr="00553B99">
        <w:rPr>
          <w:rFonts w:ascii="Arial" w:eastAsia="Times New Roman" w:hAnsi="Arial" w:cs="Times New Roman"/>
          <w:sz w:val="20"/>
          <w:szCs w:val="20"/>
          <w:lang w:eastAsia="en-GB"/>
        </w:rPr>
        <w:t xml:space="preserve"> will not be allowed to sell their business for a period of 12 months (at the Market Manager’s discretion)</w:t>
      </w:r>
      <w:r w:rsidR="00B249A9">
        <w:rPr>
          <w:rFonts w:ascii="Arial" w:eastAsia="Times New Roman" w:hAnsi="Arial" w:cs="Times New Roman"/>
          <w:sz w:val="20"/>
          <w:szCs w:val="20"/>
          <w:lang w:eastAsia="en-GB"/>
        </w:rPr>
        <w:t>.</w:t>
      </w:r>
      <w:r w:rsidRPr="00553B99">
        <w:rPr>
          <w:rFonts w:ascii="Arial" w:eastAsia="Times New Roman" w:hAnsi="Arial" w:cs="Times New Roman"/>
          <w:sz w:val="20"/>
          <w:szCs w:val="20"/>
          <w:lang w:eastAsia="en-GB"/>
        </w:rPr>
        <w:t xml:space="preserve">  </w:t>
      </w:r>
    </w:p>
    <w:p w14:paraId="666C3F0C" w14:textId="7C91AA58"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Storage cages used by Traders who are selling their businesses will not pass automatically on to the purchaser of the business if there are any Traders on the </w:t>
      </w:r>
      <w:r w:rsidR="005166FE">
        <w:rPr>
          <w:rFonts w:ascii="Arial" w:eastAsia="Times New Roman" w:hAnsi="Arial" w:cs="Times New Roman"/>
          <w:sz w:val="20"/>
          <w:szCs w:val="20"/>
          <w:lang w:eastAsia="en-GB"/>
        </w:rPr>
        <w:t>W</w:t>
      </w:r>
      <w:r w:rsidRPr="00553B99">
        <w:rPr>
          <w:rFonts w:ascii="Arial" w:eastAsia="Times New Roman" w:hAnsi="Arial" w:cs="Times New Roman"/>
          <w:sz w:val="20"/>
          <w:szCs w:val="20"/>
          <w:lang w:eastAsia="en-GB"/>
        </w:rPr>
        <w:t xml:space="preserve">aiting </w:t>
      </w:r>
      <w:r w:rsidR="005166FE">
        <w:rPr>
          <w:rFonts w:ascii="Arial" w:eastAsia="Times New Roman" w:hAnsi="Arial" w:cs="Times New Roman"/>
          <w:sz w:val="20"/>
          <w:szCs w:val="20"/>
          <w:lang w:eastAsia="en-GB"/>
        </w:rPr>
        <w:t>L</w:t>
      </w:r>
      <w:r w:rsidRPr="00553B99">
        <w:rPr>
          <w:rFonts w:ascii="Arial" w:eastAsia="Times New Roman" w:hAnsi="Arial" w:cs="Times New Roman"/>
          <w:sz w:val="20"/>
          <w:szCs w:val="20"/>
          <w:lang w:eastAsia="en-GB"/>
        </w:rPr>
        <w:t>ist</w:t>
      </w:r>
      <w:r w:rsidR="00157B69">
        <w:rPr>
          <w:rFonts w:ascii="Arial" w:eastAsia="Times New Roman" w:hAnsi="Arial" w:cs="Times New Roman"/>
          <w:sz w:val="20"/>
          <w:szCs w:val="20"/>
          <w:lang w:eastAsia="en-GB"/>
        </w:rPr>
        <w:t xml:space="preserve"> for storage cages</w:t>
      </w:r>
      <w:r w:rsidRPr="00553B99">
        <w:rPr>
          <w:rFonts w:ascii="Arial" w:eastAsia="Times New Roman" w:hAnsi="Arial" w:cs="Times New Roman"/>
          <w:sz w:val="20"/>
          <w:szCs w:val="20"/>
          <w:lang w:eastAsia="en-GB"/>
        </w:rPr>
        <w:t>.</w:t>
      </w:r>
    </w:p>
    <w:p w14:paraId="61BB9389"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The Stalls/Units are owned by the Council and would therefore not be included in any business sale.</w:t>
      </w:r>
    </w:p>
    <w:p w14:paraId="7417E959" w14:textId="77777777" w:rsidR="00553B99" w:rsidRPr="00553B99" w:rsidRDefault="00553B99" w:rsidP="00553B99">
      <w:pPr>
        <w:numPr>
          <w:ilvl w:val="0"/>
          <w:numId w:val="12"/>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No Trader shall be allowed to sell a business if their account is in arrears.</w:t>
      </w:r>
    </w:p>
    <w:p w14:paraId="546001D4" w14:textId="77777777" w:rsidR="00553B99" w:rsidRDefault="00553B99" w:rsidP="00E11706"/>
    <w:p w14:paraId="0232FDA8" w14:textId="77777777" w:rsidR="00553B99" w:rsidRPr="00553B99" w:rsidRDefault="00464F65" w:rsidP="00553B99">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12. </w:t>
      </w:r>
      <w:r w:rsidR="00553B99" w:rsidRPr="00553B99">
        <w:rPr>
          <w:rFonts w:ascii="Arial" w:eastAsia="Times New Roman" w:hAnsi="Arial" w:cs="Times New Roman"/>
          <w:b/>
          <w:sz w:val="20"/>
          <w:szCs w:val="20"/>
          <w:lang w:eastAsia="en-GB"/>
        </w:rPr>
        <w:t>COMPLAINTS</w:t>
      </w:r>
    </w:p>
    <w:p w14:paraId="2D7A52C0" w14:textId="3AF58B9E" w:rsidR="00D80062" w:rsidRPr="00D80062" w:rsidRDefault="00553B99" w:rsidP="00D80062">
      <w:pPr>
        <w:numPr>
          <w:ilvl w:val="0"/>
          <w:numId w:val="13"/>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Complaints by Traders of any matters affecting the Market must be brought to the a</w:t>
      </w:r>
      <w:r>
        <w:rPr>
          <w:rFonts w:ascii="Arial" w:eastAsia="Times New Roman" w:hAnsi="Arial" w:cs="Times New Roman"/>
          <w:sz w:val="20"/>
          <w:szCs w:val="20"/>
          <w:lang w:eastAsia="en-GB"/>
        </w:rPr>
        <w:t xml:space="preserve">ttention of the Market </w:t>
      </w:r>
      <w:r w:rsidRPr="00E51472">
        <w:rPr>
          <w:rFonts w:ascii="Arial" w:eastAsia="Times New Roman" w:hAnsi="Arial" w:cs="Times New Roman"/>
          <w:sz w:val="20"/>
          <w:szCs w:val="20"/>
          <w:lang w:eastAsia="en-GB"/>
        </w:rPr>
        <w:t xml:space="preserve">Manager in writing, </w:t>
      </w:r>
      <w:r w:rsidRPr="00553B99">
        <w:rPr>
          <w:rFonts w:ascii="Arial" w:eastAsia="Times New Roman" w:hAnsi="Arial" w:cs="Times New Roman"/>
          <w:sz w:val="20"/>
          <w:szCs w:val="20"/>
          <w:lang w:eastAsia="en-GB"/>
        </w:rPr>
        <w:t>who will respond within ten Market Days</w:t>
      </w:r>
      <w:r w:rsidRPr="001C3CF3">
        <w:rPr>
          <w:rFonts w:ascii="Arial" w:eastAsia="Times New Roman" w:hAnsi="Arial" w:cs="Times New Roman"/>
          <w:sz w:val="20"/>
          <w:szCs w:val="20"/>
          <w:lang w:eastAsia="en-GB"/>
        </w:rPr>
        <w:t xml:space="preserve">.  </w:t>
      </w:r>
    </w:p>
    <w:p w14:paraId="39CBE834" w14:textId="77777777" w:rsidR="00553B99" w:rsidRPr="00553B99" w:rsidRDefault="00553B99" w:rsidP="00553B99">
      <w:pPr>
        <w:numPr>
          <w:ilvl w:val="0"/>
          <w:numId w:val="13"/>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If a Trader is not satisfied by the action taken on any complaint, he/she may refer the matter to the </w:t>
      </w:r>
      <w:r w:rsidR="00157B69">
        <w:rPr>
          <w:rFonts w:ascii="Arial" w:eastAsia="Times New Roman" w:hAnsi="Arial" w:cs="Times New Roman"/>
          <w:sz w:val="20"/>
          <w:szCs w:val="20"/>
          <w:lang w:eastAsia="en-GB"/>
        </w:rPr>
        <w:t>Director</w:t>
      </w:r>
      <w:r w:rsidRPr="00553B99">
        <w:rPr>
          <w:rFonts w:ascii="Arial" w:eastAsia="Times New Roman" w:hAnsi="Arial" w:cs="Times New Roman"/>
          <w:sz w:val="20"/>
          <w:szCs w:val="20"/>
          <w:lang w:eastAsia="en-GB"/>
        </w:rPr>
        <w:t xml:space="preserve"> </w:t>
      </w:r>
      <w:r w:rsidR="00157B69">
        <w:rPr>
          <w:rFonts w:ascii="Arial" w:eastAsia="Times New Roman" w:hAnsi="Arial" w:cs="Times New Roman"/>
          <w:sz w:val="20"/>
          <w:szCs w:val="20"/>
          <w:lang w:eastAsia="en-GB"/>
        </w:rPr>
        <w:t xml:space="preserve">for Communities and the </w:t>
      </w:r>
      <w:r w:rsidRPr="00553B99">
        <w:rPr>
          <w:rFonts w:ascii="Arial" w:eastAsia="Times New Roman" w:hAnsi="Arial" w:cs="Times New Roman"/>
          <w:sz w:val="20"/>
          <w:szCs w:val="20"/>
          <w:lang w:eastAsia="en-GB"/>
        </w:rPr>
        <w:t xml:space="preserve">Environment at </w:t>
      </w:r>
      <w:r w:rsidR="00DF06A1">
        <w:rPr>
          <w:rFonts w:ascii="Arial" w:eastAsia="Times New Roman" w:hAnsi="Arial" w:cs="Times New Roman"/>
          <w:sz w:val="20"/>
          <w:szCs w:val="20"/>
          <w:lang w:eastAsia="en-GB"/>
        </w:rPr>
        <w:t>the</w:t>
      </w:r>
      <w:r w:rsidRPr="00553B99">
        <w:rPr>
          <w:rFonts w:ascii="Arial" w:eastAsia="Times New Roman" w:hAnsi="Arial" w:cs="Times New Roman"/>
          <w:sz w:val="20"/>
          <w:szCs w:val="20"/>
          <w:lang w:eastAsia="en-GB"/>
        </w:rPr>
        <w:t xml:space="preserve"> Council. </w:t>
      </w:r>
    </w:p>
    <w:p w14:paraId="2AACC298" w14:textId="77777777" w:rsidR="008576EB" w:rsidRDefault="008576EB" w:rsidP="00553B99">
      <w:pPr>
        <w:shd w:val="clear" w:color="auto" w:fill="FFFFFF"/>
        <w:spacing w:line="240" w:lineRule="auto"/>
        <w:jc w:val="both"/>
        <w:rPr>
          <w:rFonts w:ascii="Arial" w:eastAsia="Times New Roman" w:hAnsi="Arial" w:cs="Times New Roman"/>
          <w:b/>
          <w:sz w:val="20"/>
          <w:szCs w:val="20"/>
          <w:lang w:eastAsia="en-GB"/>
        </w:rPr>
      </w:pPr>
    </w:p>
    <w:p w14:paraId="40B1FECF" w14:textId="77777777" w:rsidR="00553B99" w:rsidRPr="00553B99" w:rsidRDefault="00464F65" w:rsidP="00553B99">
      <w:pPr>
        <w:shd w:val="clear" w:color="auto" w:fill="FFFFFF"/>
        <w:spacing w:line="240" w:lineRule="auto"/>
        <w:jc w:val="both"/>
        <w:rPr>
          <w:rFonts w:ascii="Arial" w:eastAsia="Times New Roman" w:hAnsi="Arial" w:cs="Times New Roman"/>
          <w:sz w:val="20"/>
          <w:szCs w:val="20"/>
          <w:lang w:eastAsia="en-GB"/>
        </w:rPr>
      </w:pPr>
      <w:r>
        <w:rPr>
          <w:rFonts w:ascii="Arial" w:eastAsia="Times New Roman" w:hAnsi="Arial" w:cs="Times New Roman"/>
          <w:b/>
          <w:sz w:val="20"/>
          <w:szCs w:val="20"/>
          <w:lang w:eastAsia="en-GB"/>
        </w:rPr>
        <w:t xml:space="preserve">13. </w:t>
      </w:r>
      <w:r w:rsidR="00553B99" w:rsidRPr="00553B99">
        <w:rPr>
          <w:rFonts w:ascii="Arial" w:eastAsia="Times New Roman" w:hAnsi="Arial" w:cs="Times New Roman"/>
          <w:b/>
          <w:sz w:val="20"/>
          <w:szCs w:val="20"/>
          <w:lang w:eastAsia="en-GB"/>
        </w:rPr>
        <w:t>TRADER’S RIGHTS</w:t>
      </w:r>
    </w:p>
    <w:p w14:paraId="078930E1" w14:textId="77777777" w:rsidR="00553B99" w:rsidRPr="00553B99" w:rsidRDefault="00553B99" w:rsidP="00553B99">
      <w:pPr>
        <w:numPr>
          <w:ilvl w:val="0"/>
          <w:numId w:val="14"/>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The Council will provide a Stall/Unit suitable for trading, will cleanse the Market area and provide general lighting as necessary for Traders that have adhered to these Rules.</w:t>
      </w:r>
    </w:p>
    <w:p w14:paraId="3524EDDF" w14:textId="77777777" w:rsidR="00553B99" w:rsidRPr="00553B99" w:rsidRDefault="00553B99" w:rsidP="00553B99">
      <w:pPr>
        <w:numPr>
          <w:ilvl w:val="0"/>
          <w:numId w:val="14"/>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The Council will provide necessary supervision during Market Days.</w:t>
      </w:r>
    </w:p>
    <w:p w14:paraId="64C65E73" w14:textId="77777777" w:rsidR="00553B99" w:rsidRPr="00553B99" w:rsidRDefault="00553B99" w:rsidP="00553B99">
      <w:pPr>
        <w:spacing w:line="240" w:lineRule="auto"/>
        <w:jc w:val="both"/>
        <w:rPr>
          <w:rFonts w:ascii="Arial" w:eastAsia="Times New Roman" w:hAnsi="Arial" w:cs="Times New Roman"/>
          <w:sz w:val="20"/>
          <w:szCs w:val="20"/>
          <w:lang w:eastAsia="en-GB"/>
        </w:rPr>
      </w:pPr>
    </w:p>
    <w:p w14:paraId="292244D6" w14:textId="77777777" w:rsidR="00553B99" w:rsidRPr="00553B99" w:rsidRDefault="00464F65" w:rsidP="00553B99">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14. </w:t>
      </w:r>
      <w:r w:rsidR="00553B99" w:rsidRPr="00553B99">
        <w:rPr>
          <w:rFonts w:ascii="Arial" w:eastAsia="Times New Roman" w:hAnsi="Arial" w:cs="Times New Roman"/>
          <w:b/>
          <w:sz w:val="20"/>
          <w:szCs w:val="20"/>
          <w:lang w:eastAsia="en-GB"/>
        </w:rPr>
        <w:t>CONDUCT</w:t>
      </w:r>
    </w:p>
    <w:p w14:paraId="22B77E2A" w14:textId="77777777" w:rsidR="00553B99" w:rsidRPr="00553B99" w:rsidRDefault="00553B99" w:rsidP="00553B99">
      <w:pPr>
        <w:numPr>
          <w:ilvl w:val="0"/>
          <w:numId w:val="15"/>
        </w:numPr>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Traders must comply with </w:t>
      </w:r>
      <w:r w:rsidR="00DF06A1">
        <w:rPr>
          <w:rFonts w:ascii="Arial" w:eastAsia="Times New Roman" w:hAnsi="Arial" w:cs="Times New Roman"/>
          <w:sz w:val="20"/>
          <w:szCs w:val="20"/>
          <w:lang w:eastAsia="en-GB"/>
        </w:rPr>
        <w:t>the</w:t>
      </w:r>
      <w:r w:rsidR="00DF06A1" w:rsidRPr="00553B99">
        <w:rPr>
          <w:rFonts w:ascii="Arial" w:eastAsia="Times New Roman" w:hAnsi="Arial" w:cs="Times New Roman"/>
          <w:sz w:val="20"/>
          <w:szCs w:val="20"/>
          <w:lang w:eastAsia="en-GB"/>
        </w:rPr>
        <w:t xml:space="preserve"> </w:t>
      </w:r>
      <w:bookmarkStart w:id="0" w:name="_Hlk60564460"/>
      <w:r w:rsidRPr="00553B99">
        <w:rPr>
          <w:rFonts w:ascii="Arial" w:eastAsia="Times New Roman" w:hAnsi="Arial" w:cs="Times New Roman"/>
          <w:sz w:val="20"/>
          <w:szCs w:val="20"/>
          <w:lang w:eastAsia="en-GB"/>
        </w:rPr>
        <w:t xml:space="preserve">values and behaviours </w:t>
      </w:r>
      <w:r w:rsidR="00DF06A1">
        <w:rPr>
          <w:rFonts w:ascii="Arial" w:eastAsia="Times New Roman" w:hAnsi="Arial" w:cs="Times New Roman"/>
          <w:sz w:val="20"/>
          <w:szCs w:val="20"/>
          <w:lang w:eastAsia="en-GB"/>
        </w:rPr>
        <w:t>expected of all Traders. These are listed on the Traders’</w:t>
      </w:r>
      <w:r w:rsidRPr="00553B99">
        <w:rPr>
          <w:rFonts w:ascii="Arial" w:eastAsia="Times New Roman" w:hAnsi="Arial" w:cs="Times New Roman"/>
          <w:sz w:val="20"/>
          <w:szCs w:val="20"/>
          <w:lang w:eastAsia="en-GB"/>
        </w:rPr>
        <w:t xml:space="preserve"> notice board</w:t>
      </w:r>
      <w:r w:rsidR="00DF06A1">
        <w:rPr>
          <w:rFonts w:ascii="Arial" w:eastAsia="Times New Roman" w:hAnsi="Arial" w:cs="Times New Roman"/>
          <w:sz w:val="20"/>
          <w:szCs w:val="20"/>
          <w:lang w:eastAsia="en-GB"/>
        </w:rPr>
        <w:t xml:space="preserve"> and in the Welcome Pack.</w:t>
      </w:r>
    </w:p>
    <w:bookmarkEnd w:id="0"/>
    <w:p w14:paraId="746FE27A" w14:textId="77777777" w:rsidR="00553B99" w:rsidRPr="00553B99" w:rsidRDefault="00553B99" w:rsidP="00553B99">
      <w:pPr>
        <w:numPr>
          <w:ilvl w:val="0"/>
          <w:numId w:val="15"/>
        </w:numPr>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lastRenderedPageBreak/>
        <w:t xml:space="preserve">A </w:t>
      </w:r>
      <w:r w:rsidR="006C6A15">
        <w:rPr>
          <w:rFonts w:ascii="Arial" w:eastAsia="Times New Roman" w:hAnsi="Arial" w:cs="Times New Roman"/>
          <w:sz w:val="20"/>
          <w:szCs w:val="20"/>
          <w:lang w:eastAsia="en-GB"/>
        </w:rPr>
        <w:t>T</w:t>
      </w:r>
      <w:r w:rsidRPr="00553B99">
        <w:rPr>
          <w:rFonts w:ascii="Arial" w:eastAsia="Times New Roman" w:hAnsi="Arial" w:cs="Times New Roman"/>
          <w:sz w:val="20"/>
          <w:szCs w:val="20"/>
          <w:lang w:eastAsia="en-GB"/>
        </w:rPr>
        <w:t>rader shall not assault, harass, be verbally abusive, cause a nuisance or annoyance to any other Trader, the Market Manager, market staff or the general public.</w:t>
      </w:r>
    </w:p>
    <w:p w14:paraId="03505EA1" w14:textId="77777777" w:rsidR="00553B99" w:rsidRPr="00553B99" w:rsidRDefault="00553B99" w:rsidP="00553B99">
      <w:pPr>
        <w:numPr>
          <w:ilvl w:val="0"/>
          <w:numId w:val="15"/>
        </w:numPr>
        <w:shd w:val="clear" w:color="auto" w:fill="FFFFFF"/>
        <w:spacing w:line="240" w:lineRule="auto"/>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Any Trader who brings a child or children under the age of fourteen to the Market or a dog shall be responsible for the conduct of the said child/children </w:t>
      </w:r>
      <w:r w:rsidR="00B56481">
        <w:rPr>
          <w:rFonts w:ascii="Arial" w:eastAsia="Times New Roman" w:hAnsi="Arial" w:cs="Times New Roman"/>
          <w:sz w:val="20"/>
          <w:szCs w:val="20"/>
          <w:lang w:eastAsia="en-GB"/>
        </w:rPr>
        <w:t>and/</w:t>
      </w:r>
      <w:r w:rsidRPr="00553B99">
        <w:rPr>
          <w:rFonts w:ascii="Arial" w:eastAsia="Times New Roman" w:hAnsi="Arial" w:cs="Times New Roman"/>
          <w:sz w:val="20"/>
          <w:szCs w:val="20"/>
          <w:lang w:eastAsia="en-GB"/>
        </w:rPr>
        <w:t>or dog</w:t>
      </w:r>
      <w:r w:rsidR="00B56481">
        <w:rPr>
          <w:rFonts w:ascii="Arial" w:eastAsia="Times New Roman" w:hAnsi="Arial" w:cs="Times New Roman"/>
          <w:sz w:val="20"/>
          <w:szCs w:val="20"/>
          <w:lang w:eastAsia="en-GB"/>
        </w:rPr>
        <w:t>(</w:t>
      </w:r>
      <w:r w:rsidRPr="00553B99">
        <w:rPr>
          <w:rFonts w:ascii="Arial" w:eastAsia="Times New Roman" w:hAnsi="Arial" w:cs="Times New Roman"/>
          <w:sz w:val="20"/>
          <w:szCs w:val="20"/>
          <w:lang w:eastAsia="en-GB"/>
        </w:rPr>
        <w:t>s</w:t>
      </w:r>
      <w:r w:rsidR="00B56481">
        <w:rPr>
          <w:rFonts w:ascii="Arial" w:eastAsia="Times New Roman" w:hAnsi="Arial" w:cs="Times New Roman"/>
          <w:sz w:val="20"/>
          <w:szCs w:val="20"/>
          <w:lang w:eastAsia="en-GB"/>
        </w:rPr>
        <w:t>)</w:t>
      </w:r>
      <w:r w:rsidRPr="00553B99">
        <w:rPr>
          <w:rFonts w:ascii="Arial" w:eastAsia="Times New Roman" w:hAnsi="Arial" w:cs="Times New Roman"/>
          <w:sz w:val="20"/>
          <w:szCs w:val="20"/>
          <w:lang w:eastAsia="en-GB"/>
        </w:rPr>
        <w:t xml:space="preserve">, and in particular for any damage or nuisance caused by them.  Dogs brought to the Market must be </w:t>
      </w:r>
      <w:proofErr w:type="gramStart"/>
      <w:r w:rsidRPr="00553B99">
        <w:rPr>
          <w:rFonts w:ascii="Arial" w:eastAsia="Times New Roman" w:hAnsi="Arial" w:cs="Times New Roman"/>
          <w:sz w:val="20"/>
          <w:szCs w:val="20"/>
          <w:lang w:eastAsia="en-GB"/>
        </w:rPr>
        <w:t>kept on a lead at all times</w:t>
      </w:r>
      <w:proofErr w:type="gramEnd"/>
      <w:r w:rsidRPr="00553B99">
        <w:rPr>
          <w:rFonts w:ascii="Arial" w:eastAsia="Times New Roman" w:hAnsi="Arial" w:cs="Times New Roman"/>
          <w:sz w:val="20"/>
          <w:szCs w:val="20"/>
          <w:lang w:eastAsia="en-GB"/>
        </w:rPr>
        <w:t>.</w:t>
      </w:r>
    </w:p>
    <w:p w14:paraId="7635AB3E" w14:textId="77777777" w:rsidR="00D732A8" w:rsidRDefault="00D732A8" w:rsidP="00553B99">
      <w:pPr>
        <w:shd w:val="clear" w:color="auto" w:fill="FFFFFF"/>
        <w:spacing w:line="240" w:lineRule="auto"/>
        <w:jc w:val="both"/>
        <w:rPr>
          <w:rFonts w:ascii="Arial" w:eastAsia="Times New Roman" w:hAnsi="Arial" w:cs="Times New Roman"/>
          <w:b/>
          <w:sz w:val="20"/>
          <w:szCs w:val="20"/>
          <w:lang w:eastAsia="en-GB"/>
        </w:rPr>
      </w:pPr>
    </w:p>
    <w:p w14:paraId="3D4B0727" w14:textId="21989916" w:rsidR="00553B99" w:rsidRPr="00553B99" w:rsidRDefault="00464F65" w:rsidP="00553B99">
      <w:pPr>
        <w:shd w:val="clear" w:color="auto" w:fill="FFFFFF"/>
        <w:spacing w:line="240" w:lineRule="auto"/>
        <w:jc w:val="both"/>
        <w:rPr>
          <w:rFonts w:ascii="Arial" w:eastAsia="Times New Roman" w:hAnsi="Arial" w:cs="Times New Roman"/>
          <w:b/>
          <w:sz w:val="20"/>
          <w:szCs w:val="20"/>
          <w:lang w:eastAsia="en-GB"/>
        </w:rPr>
      </w:pPr>
      <w:r>
        <w:rPr>
          <w:rFonts w:ascii="Arial" w:eastAsia="Times New Roman" w:hAnsi="Arial" w:cs="Times New Roman"/>
          <w:b/>
          <w:sz w:val="20"/>
          <w:szCs w:val="20"/>
          <w:lang w:eastAsia="en-GB"/>
        </w:rPr>
        <w:t xml:space="preserve">15. </w:t>
      </w:r>
      <w:r w:rsidR="00553B99" w:rsidRPr="00553B99">
        <w:rPr>
          <w:rFonts w:ascii="Arial" w:eastAsia="Times New Roman" w:hAnsi="Arial" w:cs="Times New Roman"/>
          <w:b/>
          <w:sz w:val="20"/>
          <w:szCs w:val="20"/>
          <w:lang w:eastAsia="en-GB"/>
        </w:rPr>
        <w:t>FAILURE TO OBSERVE RULES</w:t>
      </w:r>
    </w:p>
    <w:p w14:paraId="025E33A6" w14:textId="7B40FCF5" w:rsidR="00941682" w:rsidRPr="00553B99" w:rsidRDefault="00553B99" w:rsidP="00F66E7B">
      <w:pPr>
        <w:numPr>
          <w:ilvl w:val="0"/>
          <w:numId w:val="19"/>
        </w:numPr>
        <w:spacing w:line="240" w:lineRule="auto"/>
        <w:ind w:left="709" w:hanging="709"/>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In the event of a Trader </w:t>
      </w:r>
      <w:r w:rsidR="00B06BEF">
        <w:rPr>
          <w:rFonts w:ascii="Arial" w:eastAsia="Times New Roman" w:hAnsi="Arial" w:cs="Times New Roman"/>
          <w:sz w:val="20"/>
          <w:szCs w:val="20"/>
          <w:lang w:eastAsia="en-GB"/>
        </w:rPr>
        <w:t>breaching</w:t>
      </w:r>
      <w:r w:rsidRPr="00553B99">
        <w:rPr>
          <w:rFonts w:ascii="Arial" w:eastAsia="Times New Roman" w:hAnsi="Arial" w:cs="Times New Roman"/>
          <w:sz w:val="20"/>
          <w:szCs w:val="20"/>
          <w:lang w:eastAsia="en-GB"/>
        </w:rPr>
        <w:t xml:space="preserve"> any of these Rules, the Council will issue </w:t>
      </w:r>
      <w:r w:rsidR="00734B3F">
        <w:rPr>
          <w:rFonts w:ascii="Arial" w:eastAsia="Times New Roman" w:hAnsi="Arial" w:cs="Times New Roman"/>
          <w:sz w:val="20"/>
          <w:szCs w:val="20"/>
          <w:lang w:eastAsia="en-GB"/>
        </w:rPr>
        <w:t>a</w:t>
      </w:r>
      <w:r w:rsidRPr="00553B99">
        <w:rPr>
          <w:rFonts w:ascii="Arial" w:eastAsia="Times New Roman" w:hAnsi="Arial" w:cs="Times New Roman"/>
          <w:sz w:val="20"/>
          <w:szCs w:val="20"/>
          <w:lang w:eastAsia="en-GB"/>
        </w:rPr>
        <w:t xml:space="preserve"> warning</w:t>
      </w:r>
      <w:r w:rsidR="00584DE1">
        <w:rPr>
          <w:rFonts w:ascii="Arial" w:eastAsia="Times New Roman" w:hAnsi="Arial" w:cs="Times New Roman"/>
          <w:sz w:val="20"/>
          <w:szCs w:val="20"/>
          <w:lang w:eastAsia="en-GB"/>
        </w:rPr>
        <w:t>:</w:t>
      </w:r>
      <w:r w:rsidRPr="00553B99">
        <w:rPr>
          <w:rFonts w:ascii="Arial" w:eastAsia="Times New Roman" w:hAnsi="Arial" w:cs="Times New Roman"/>
          <w:sz w:val="20"/>
          <w:szCs w:val="20"/>
          <w:lang w:eastAsia="en-GB"/>
        </w:rPr>
        <w:t xml:space="preserve"> </w:t>
      </w:r>
      <w:r w:rsidR="00584DE1">
        <w:rPr>
          <w:rFonts w:ascii="Arial" w:eastAsia="Times New Roman" w:hAnsi="Arial" w:cs="Times New Roman"/>
          <w:sz w:val="20"/>
          <w:szCs w:val="20"/>
          <w:lang w:eastAsia="en-GB"/>
        </w:rPr>
        <w:t xml:space="preserve">a </w:t>
      </w:r>
      <w:r w:rsidRPr="00553B99">
        <w:rPr>
          <w:rFonts w:ascii="Arial" w:eastAsia="Times New Roman" w:hAnsi="Arial" w:cs="Times New Roman"/>
          <w:sz w:val="20"/>
          <w:szCs w:val="20"/>
          <w:lang w:eastAsia="en-GB"/>
        </w:rPr>
        <w:t xml:space="preserve">level one </w:t>
      </w:r>
      <w:r w:rsidR="00584DE1">
        <w:rPr>
          <w:rFonts w:ascii="Arial" w:eastAsia="Times New Roman" w:hAnsi="Arial" w:cs="Times New Roman"/>
          <w:sz w:val="20"/>
          <w:szCs w:val="20"/>
          <w:lang w:eastAsia="en-GB"/>
        </w:rPr>
        <w:t xml:space="preserve">warning for initial/minor </w:t>
      </w:r>
      <w:r w:rsidR="00B06BEF">
        <w:rPr>
          <w:rFonts w:ascii="Arial" w:eastAsia="Times New Roman" w:hAnsi="Arial" w:cs="Times New Roman"/>
          <w:sz w:val="20"/>
          <w:szCs w:val="20"/>
          <w:lang w:eastAsia="en-GB"/>
        </w:rPr>
        <w:t>breaches</w:t>
      </w:r>
      <w:r w:rsidR="00E2347A">
        <w:rPr>
          <w:rFonts w:ascii="Arial" w:eastAsia="Times New Roman" w:hAnsi="Arial" w:cs="Times New Roman"/>
          <w:sz w:val="20"/>
          <w:szCs w:val="20"/>
          <w:lang w:eastAsia="en-GB"/>
        </w:rPr>
        <w:t xml:space="preserve"> and</w:t>
      </w:r>
      <w:r w:rsidR="00584DE1">
        <w:rPr>
          <w:rFonts w:ascii="Arial" w:eastAsia="Times New Roman" w:hAnsi="Arial" w:cs="Times New Roman"/>
          <w:sz w:val="20"/>
          <w:szCs w:val="20"/>
          <w:lang w:eastAsia="en-GB"/>
        </w:rPr>
        <w:t xml:space="preserve"> a level two warning for subsequent/multiple/serious (at the Manager’s discretion) </w:t>
      </w:r>
      <w:r w:rsidR="00B06BEF">
        <w:rPr>
          <w:rFonts w:ascii="Arial" w:eastAsia="Times New Roman" w:hAnsi="Arial" w:cs="Times New Roman"/>
          <w:sz w:val="20"/>
          <w:szCs w:val="20"/>
          <w:lang w:eastAsia="en-GB"/>
        </w:rPr>
        <w:t>breaches</w:t>
      </w:r>
      <w:r w:rsidR="00584DE1">
        <w:rPr>
          <w:rFonts w:ascii="Arial" w:eastAsia="Times New Roman" w:hAnsi="Arial" w:cs="Times New Roman"/>
          <w:sz w:val="20"/>
          <w:szCs w:val="20"/>
          <w:lang w:eastAsia="en-GB"/>
        </w:rPr>
        <w:t xml:space="preserve">.  </w:t>
      </w:r>
      <w:r w:rsidR="00E51472">
        <w:rPr>
          <w:rFonts w:ascii="Arial" w:eastAsia="Times New Roman" w:hAnsi="Arial" w:cs="Times New Roman"/>
          <w:sz w:val="20"/>
          <w:szCs w:val="20"/>
          <w:lang w:eastAsia="en-GB"/>
        </w:rPr>
        <w:t>Warnings will be held on file for one year following issue.</w:t>
      </w:r>
    </w:p>
    <w:p w14:paraId="72F00E90" w14:textId="77777777" w:rsidR="00553B99" w:rsidRPr="00553B99" w:rsidRDefault="00553B99" w:rsidP="00F66E7B">
      <w:pPr>
        <w:numPr>
          <w:ilvl w:val="0"/>
          <w:numId w:val="19"/>
        </w:numPr>
        <w:spacing w:line="240" w:lineRule="auto"/>
        <w:ind w:left="709" w:hanging="709"/>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If a level two warning is issued (whether following previous warnings or not) and a further </w:t>
      </w:r>
      <w:r w:rsidR="007E6CB1">
        <w:rPr>
          <w:rFonts w:ascii="Arial" w:eastAsia="Times New Roman" w:hAnsi="Arial" w:cs="Times New Roman"/>
          <w:sz w:val="20"/>
          <w:szCs w:val="20"/>
          <w:lang w:eastAsia="en-GB"/>
        </w:rPr>
        <w:t>breach</w:t>
      </w:r>
      <w:r w:rsidR="00584DE1" w:rsidRPr="00553B99" w:rsidDel="00584DE1">
        <w:rPr>
          <w:rFonts w:ascii="Arial" w:eastAsia="Times New Roman" w:hAnsi="Arial" w:cs="Times New Roman"/>
          <w:sz w:val="20"/>
          <w:szCs w:val="20"/>
          <w:lang w:eastAsia="en-GB"/>
        </w:rPr>
        <w:t xml:space="preserve"> </w:t>
      </w:r>
      <w:r w:rsidRPr="00553B99">
        <w:rPr>
          <w:rFonts w:ascii="Arial" w:eastAsia="Times New Roman" w:hAnsi="Arial" w:cs="Times New Roman"/>
          <w:sz w:val="20"/>
          <w:szCs w:val="20"/>
          <w:lang w:eastAsia="en-GB"/>
        </w:rPr>
        <w:t xml:space="preserve">occurs (even if of </w:t>
      </w:r>
      <w:r w:rsidR="00584DE1">
        <w:rPr>
          <w:rFonts w:ascii="Arial" w:eastAsia="Times New Roman" w:hAnsi="Arial" w:cs="Times New Roman"/>
          <w:sz w:val="20"/>
          <w:szCs w:val="20"/>
          <w:lang w:eastAsia="en-GB"/>
        </w:rPr>
        <w:t xml:space="preserve">a </w:t>
      </w:r>
      <w:r w:rsidRPr="00553B99">
        <w:rPr>
          <w:rFonts w:ascii="Arial" w:eastAsia="Times New Roman" w:hAnsi="Arial" w:cs="Times New Roman"/>
          <w:sz w:val="20"/>
          <w:szCs w:val="20"/>
          <w:lang w:eastAsia="en-GB"/>
        </w:rPr>
        <w:t xml:space="preserve">different </w:t>
      </w:r>
      <w:r w:rsidR="00584DE1">
        <w:rPr>
          <w:rFonts w:ascii="Arial" w:eastAsia="Times New Roman" w:hAnsi="Arial" w:cs="Times New Roman"/>
          <w:sz w:val="20"/>
          <w:szCs w:val="20"/>
          <w:lang w:eastAsia="en-GB"/>
        </w:rPr>
        <w:t>Market Ru</w:t>
      </w:r>
      <w:r w:rsidRPr="00553B99">
        <w:rPr>
          <w:rFonts w:ascii="Arial" w:eastAsia="Times New Roman" w:hAnsi="Arial" w:cs="Times New Roman"/>
          <w:sz w:val="20"/>
          <w:szCs w:val="20"/>
          <w:lang w:eastAsia="en-GB"/>
        </w:rPr>
        <w:t>le)</w:t>
      </w:r>
      <w:r w:rsidR="00584DE1">
        <w:rPr>
          <w:rFonts w:ascii="Arial" w:eastAsia="Times New Roman" w:hAnsi="Arial" w:cs="Times New Roman"/>
          <w:sz w:val="20"/>
          <w:szCs w:val="20"/>
          <w:lang w:eastAsia="en-GB"/>
        </w:rPr>
        <w:t xml:space="preserve">, </w:t>
      </w:r>
      <w:r w:rsidRPr="00553B99">
        <w:rPr>
          <w:rFonts w:ascii="Arial" w:eastAsia="Times New Roman" w:hAnsi="Arial" w:cs="Times New Roman"/>
          <w:sz w:val="20"/>
          <w:szCs w:val="20"/>
          <w:lang w:eastAsia="en-GB"/>
        </w:rPr>
        <w:t xml:space="preserve">the </w:t>
      </w:r>
      <w:r w:rsidR="007E6CB1">
        <w:rPr>
          <w:rFonts w:ascii="Arial" w:eastAsia="Times New Roman" w:hAnsi="Arial" w:cs="Times New Roman"/>
          <w:sz w:val="20"/>
          <w:szCs w:val="20"/>
          <w:lang w:eastAsia="en-GB"/>
        </w:rPr>
        <w:t xml:space="preserve">Market Manager may in his/her absolute discretion choose to suspend or terminate a Permanent Trader’s licence or deny a Casual Trader permission to trade on the Market temporarily or permanently.  </w:t>
      </w:r>
    </w:p>
    <w:p w14:paraId="7E6BB168" w14:textId="77777777" w:rsidR="00553B99" w:rsidRPr="00553B99" w:rsidRDefault="00553B99" w:rsidP="00F66E7B">
      <w:pPr>
        <w:numPr>
          <w:ilvl w:val="0"/>
          <w:numId w:val="19"/>
        </w:numPr>
        <w:spacing w:line="240" w:lineRule="auto"/>
        <w:ind w:left="709" w:hanging="709"/>
        <w:jc w:val="both"/>
        <w:rPr>
          <w:rFonts w:ascii="Arial" w:eastAsia="Times New Roman" w:hAnsi="Arial" w:cs="Times New Roman"/>
          <w:sz w:val="20"/>
          <w:szCs w:val="20"/>
          <w:lang w:eastAsia="en-GB"/>
        </w:rPr>
      </w:pPr>
      <w:r w:rsidRPr="00553B99">
        <w:rPr>
          <w:rFonts w:ascii="Arial" w:eastAsia="Times New Roman" w:hAnsi="Arial" w:cs="Times New Roman"/>
          <w:sz w:val="20"/>
          <w:szCs w:val="20"/>
          <w:lang w:eastAsia="en-GB"/>
        </w:rPr>
        <w:t xml:space="preserve">In the event of a </w:t>
      </w:r>
      <w:r w:rsidR="007E6CB1">
        <w:rPr>
          <w:rFonts w:ascii="Arial" w:eastAsia="Times New Roman" w:hAnsi="Arial" w:cs="Times New Roman"/>
          <w:sz w:val="20"/>
          <w:szCs w:val="20"/>
          <w:lang w:eastAsia="en-GB"/>
        </w:rPr>
        <w:t xml:space="preserve">temporary </w:t>
      </w:r>
      <w:r w:rsidRPr="00553B99">
        <w:rPr>
          <w:rFonts w:ascii="Arial" w:eastAsia="Times New Roman" w:hAnsi="Arial" w:cs="Times New Roman"/>
          <w:sz w:val="20"/>
          <w:szCs w:val="20"/>
          <w:lang w:eastAsia="en-GB"/>
        </w:rPr>
        <w:t xml:space="preserve">suspension </w:t>
      </w:r>
      <w:r w:rsidR="007E6CB1">
        <w:rPr>
          <w:rFonts w:ascii="Arial" w:eastAsia="Times New Roman" w:hAnsi="Arial" w:cs="Times New Roman"/>
          <w:sz w:val="20"/>
          <w:szCs w:val="20"/>
          <w:lang w:eastAsia="en-GB"/>
        </w:rPr>
        <w:t>Market Fees</w:t>
      </w:r>
      <w:r w:rsidR="007E6CB1" w:rsidRPr="00553B99">
        <w:rPr>
          <w:rFonts w:ascii="Arial" w:eastAsia="Times New Roman" w:hAnsi="Arial" w:cs="Times New Roman"/>
          <w:sz w:val="20"/>
          <w:szCs w:val="20"/>
          <w:lang w:eastAsia="en-GB"/>
        </w:rPr>
        <w:t xml:space="preserve"> </w:t>
      </w:r>
      <w:r w:rsidRPr="00553B99">
        <w:rPr>
          <w:rFonts w:ascii="Arial" w:eastAsia="Times New Roman" w:hAnsi="Arial" w:cs="Times New Roman"/>
          <w:sz w:val="20"/>
          <w:szCs w:val="20"/>
          <w:lang w:eastAsia="en-GB"/>
        </w:rPr>
        <w:t xml:space="preserve">would still be payable and stock would need to be removed for the suspension period. </w:t>
      </w:r>
    </w:p>
    <w:p w14:paraId="0481E6BC" w14:textId="77777777" w:rsidR="00553B99" w:rsidRPr="00F66E7B" w:rsidRDefault="00553B99" w:rsidP="00F66E7B">
      <w:pPr>
        <w:numPr>
          <w:ilvl w:val="0"/>
          <w:numId w:val="19"/>
        </w:numPr>
        <w:spacing w:line="240" w:lineRule="auto"/>
        <w:ind w:left="709" w:hanging="709"/>
        <w:jc w:val="both"/>
        <w:rPr>
          <w:rFonts w:ascii="Arial" w:eastAsia="Times New Roman" w:hAnsi="Arial" w:cs="Times New Roman"/>
          <w:sz w:val="20"/>
          <w:szCs w:val="20"/>
          <w:lang w:eastAsia="en-GB"/>
        </w:rPr>
      </w:pPr>
      <w:r w:rsidRPr="000623DC">
        <w:rPr>
          <w:rFonts w:ascii="Arial" w:eastAsia="Times New Roman" w:hAnsi="Arial" w:cs="Times New Roman"/>
          <w:sz w:val="20"/>
          <w:szCs w:val="20"/>
          <w:lang w:eastAsia="en-GB"/>
        </w:rPr>
        <w:t xml:space="preserve">As an alternative to the above and if the Market Manager considers a very serious breach of the </w:t>
      </w:r>
      <w:r w:rsidR="007E6CB1" w:rsidRPr="00F66E7B">
        <w:rPr>
          <w:rFonts w:ascii="Arial" w:eastAsia="Times New Roman" w:hAnsi="Arial" w:cs="Times New Roman"/>
          <w:sz w:val="20"/>
          <w:szCs w:val="20"/>
          <w:lang w:eastAsia="en-GB"/>
        </w:rPr>
        <w:t>Market R</w:t>
      </w:r>
      <w:r w:rsidRPr="00F66E7B">
        <w:rPr>
          <w:rFonts w:ascii="Arial" w:eastAsia="Times New Roman" w:hAnsi="Arial" w:cs="Times New Roman"/>
          <w:sz w:val="20"/>
          <w:szCs w:val="20"/>
          <w:lang w:eastAsia="en-GB"/>
        </w:rPr>
        <w:t xml:space="preserve">ules has occurred </w:t>
      </w:r>
      <w:r w:rsidR="007E6CB1" w:rsidRPr="00F66E7B">
        <w:rPr>
          <w:rFonts w:ascii="Arial" w:eastAsia="Times New Roman" w:hAnsi="Arial" w:cs="Times New Roman"/>
          <w:sz w:val="20"/>
          <w:szCs w:val="20"/>
          <w:lang w:eastAsia="en-GB"/>
        </w:rPr>
        <w:t xml:space="preserve">he/she </w:t>
      </w:r>
      <w:r w:rsidRPr="00F66E7B">
        <w:rPr>
          <w:rFonts w:ascii="Arial" w:eastAsia="Times New Roman" w:hAnsi="Arial" w:cs="Times New Roman"/>
          <w:sz w:val="20"/>
          <w:szCs w:val="20"/>
          <w:lang w:eastAsia="en-GB"/>
        </w:rPr>
        <w:t xml:space="preserve">may, in </w:t>
      </w:r>
      <w:r w:rsidR="007E6CB1" w:rsidRPr="00F66E7B">
        <w:rPr>
          <w:rFonts w:ascii="Arial" w:eastAsia="Times New Roman" w:hAnsi="Arial" w:cs="Times New Roman"/>
          <w:sz w:val="20"/>
          <w:szCs w:val="20"/>
          <w:lang w:eastAsia="en-GB"/>
        </w:rPr>
        <w:t xml:space="preserve">his/her </w:t>
      </w:r>
      <w:r w:rsidRPr="00F66E7B">
        <w:rPr>
          <w:rFonts w:ascii="Arial" w:eastAsia="Times New Roman" w:hAnsi="Arial" w:cs="Times New Roman"/>
          <w:sz w:val="20"/>
          <w:szCs w:val="20"/>
          <w:lang w:eastAsia="en-GB"/>
        </w:rPr>
        <w:t xml:space="preserve">absolute discretion, </w:t>
      </w:r>
      <w:r w:rsidR="002923ED" w:rsidRPr="00F66E7B">
        <w:rPr>
          <w:rFonts w:ascii="Arial" w:eastAsia="Times New Roman" w:hAnsi="Arial" w:cs="Times New Roman"/>
          <w:sz w:val="20"/>
          <w:szCs w:val="20"/>
          <w:lang w:eastAsia="en-GB"/>
        </w:rPr>
        <w:t xml:space="preserve">immediately </w:t>
      </w:r>
      <w:r w:rsidRPr="00F66E7B">
        <w:rPr>
          <w:rFonts w:ascii="Arial" w:eastAsia="Times New Roman" w:hAnsi="Arial" w:cs="Times New Roman"/>
          <w:sz w:val="20"/>
          <w:szCs w:val="20"/>
          <w:lang w:eastAsia="en-GB"/>
        </w:rPr>
        <w:t xml:space="preserve">terminate a </w:t>
      </w:r>
      <w:r w:rsidR="002923ED" w:rsidRPr="00F66E7B">
        <w:rPr>
          <w:rFonts w:ascii="Arial" w:eastAsia="Times New Roman" w:hAnsi="Arial" w:cs="Times New Roman"/>
          <w:sz w:val="20"/>
          <w:szCs w:val="20"/>
          <w:lang w:eastAsia="en-GB"/>
        </w:rPr>
        <w:t xml:space="preserve">Permanent Trader’s </w:t>
      </w:r>
      <w:r w:rsidRPr="00F66E7B">
        <w:rPr>
          <w:rFonts w:ascii="Arial" w:eastAsia="Times New Roman" w:hAnsi="Arial" w:cs="Times New Roman"/>
          <w:sz w:val="20"/>
          <w:szCs w:val="20"/>
          <w:lang w:eastAsia="en-GB"/>
        </w:rPr>
        <w:t>licence</w:t>
      </w:r>
      <w:r w:rsidR="00941682">
        <w:rPr>
          <w:rFonts w:ascii="Arial" w:eastAsia="Times New Roman" w:hAnsi="Arial" w:cs="Times New Roman"/>
          <w:sz w:val="20"/>
          <w:szCs w:val="20"/>
          <w:lang w:eastAsia="en-GB"/>
        </w:rPr>
        <w:t>/</w:t>
      </w:r>
      <w:r w:rsidR="002923ED" w:rsidRPr="000623DC">
        <w:rPr>
          <w:rFonts w:ascii="Arial" w:eastAsia="Times New Roman" w:hAnsi="Arial" w:cs="Times New Roman"/>
          <w:sz w:val="20"/>
          <w:szCs w:val="20"/>
          <w:lang w:eastAsia="en-GB"/>
        </w:rPr>
        <w:t xml:space="preserve">deny a Casual Trader </w:t>
      </w:r>
      <w:r w:rsidR="002923ED" w:rsidRPr="00F66E7B">
        <w:rPr>
          <w:rFonts w:ascii="Arial" w:eastAsia="Times New Roman" w:hAnsi="Arial" w:cs="Times New Roman"/>
          <w:sz w:val="20"/>
          <w:szCs w:val="20"/>
          <w:lang w:eastAsia="en-GB"/>
        </w:rPr>
        <w:t>permission</w:t>
      </w:r>
      <w:r w:rsidRPr="00F66E7B">
        <w:rPr>
          <w:rFonts w:ascii="Arial" w:eastAsia="Times New Roman" w:hAnsi="Arial" w:cs="Times New Roman"/>
          <w:sz w:val="20"/>
          <w:szCs w:val="20"/>
          <w:lang w:eastAsia="en-GB"/>
        </w:rPr>
        <w:t xml:space="preserve"> to trade.  If this occurs the </w:t>
      </w:r>
      <w:r w:rsidR="006C6A15" w:rsidRPr="00F66E7B">
        <w:rPr>
          <w:rFonts w:ascii="Arial" w:eastAsia="Times New Roman" w:hAnsi="Arial" w:cs="Times New Roman"/>
          <w:sz w:val="20"/>
          <w:szCs w:val="20"/>
          <w:lang w:eastAsia="en-GB"/>
        </w:rPr>
        <w:t>T</w:t>
      </w:r>
      <w:r w:rsidRPr="00F66E7B">
        <w:rPr>
          <w:rFonts w:ascii="Arial" w:eastAsia="Times New Roman" w:hAnsi="Arial" w:cs="Times New Roman"/>
          <w:sz w:val="20"/>
          <w:szCs w:val="20"/>
          <w:lang w:eastAsia="en-GB"/>
        </w:rPr>
        <w:t>rader</w:t>
      </w:r>
      <w:r w:rsidR="006C6A15" w:rsidRPr="00F66E7B">
        <w:rPr>
          <w:rFonts w:ascii="Arial" w:eastAsia="Times New Roman" w:hAnsi="Arial" w:cs="Times New Roman"/>
          <w:sz w:val="20"/>
          <w:szCs w:val="20"/>
          <w:lang w:eastAsia="en-GB"/>
        </w:rPr>
        <w:t>’</w:t>
      </w:r>
      <w:r w:rsidRPr="00F66E7B">
        <w:rPr>
          <w:rFonts w:ascii="Arial" w:eastAsia="Times New Roman" w:hAnsi="Arial" w:cs="Times New Roman"/>
          <w:sz w:val="20"/>
          <w:szCs w:val="20"/>
          <w:lang w:eastAsia="en-GB"/>
        </w:rPr>
        <w:t xml:space="preserve">s stock must be removed within two Market days.  If </w:t>
      </w:r>
      <w:r w:rsidR="002923ED" w:rsidRPr="00F66E7B">
        <w:rPr>
          <w:rFonts w:ascii="Arial" w:eastAsia="Times New Roman" w:hAnsi="Arial" w:cs="Times New Roman"/>
          <w:sz w:val="20"/>
          <w:szCs w:val="20"/>
          <w:lang w:eastAsia="en-GB"/>
        </w:rPr>
        <w:t>this is not done,</w:t>
      </w:r>
      <w:r w:rsidRPr="00F66E7B">
        <w:rPr>
          <w:rFonts w:ascii="Arial" w:eastAsia="Times New Roman" w:hAnsi="Arial" w:cs="Times New Roman"/>
          <w:sz w:val="20"/>
          <w:szCs w:val="20"/>
          <w:lang w:eastAsia="en-GB"/>
        </w:rPr>
        <w:t xml:space="preserve"> Council staff will remove the stock to storage and a fee will be levied for the work entailed and the storage costs. </w:t>
      </w:r>
    </w:p>
    <w:p w14:paraId="067D68D5" w14:textId="77777777" w:rsidR="00553B99" w:rsidRPr="00553B99" w:rsidRDefault="00553B99" w:rsidP="00553B99">
      <w:pPr>
        <w:spacing w:line="240" w:lineRule="auto"/>
        <w:ind w:left="720" w:hanging="720"/>
        <w:jc w:val="both"/>
        <w:rPr>
          <w:rFonts w:ascii="Times New Roman" w:eastAsia="Times New Roman" w:hAnsi="Times New Roman" w:cs="Times New Roman"/>
          <w:b/>
          <w:i/>
          <w:szCs w:val="20"/>
          <w:lang w:eastAsia="en-GB"/>
        </w:rPr>
      </w:pPr>
    </w:p>
    <w:p w14:paraId="142B5F24" w14:textId="77777777" w:rsidR="00553B99" w:rsidRDefault="00553B99" w:rsidP="00E11706"/>
    <w:sectPr w:rsidR="00553B99" w:rsidSect="00CF6F3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9D5"/>
    <w:multiLevelType w:val="singleLevel"/>
    <w:tmpl w:val="8E64FEA4"/>
    <w:lvl w:ilvl="0">
      <w:start w:val="1"/>
      <w:numFmt w:val="lowerLetter"/>
      <w:lvlText w:val="(%1)"/>
      <w:lvlJc w:val="left"/>
      <w:pPr>
        <w:tabs>
          <w:tab w:val="num" w:pos="720"/>
        </w:tabs>
        <w:ind w:left="720" w:hanging="720"/>
      </w:pPr>
    </w:lvl>
  </w:abstractNum>
  <w:abstractNum w:abstractNumId="1" w15:restartNumberingAfterBreak="0">
    <w:nsid w:val="25EC157D"/>
    <w:multiLevelType w:val="singleLevel"/>
    <w:tmpl w:val="341C5F22"/>
    <w:lvl w:ilvl="0">
      <w:start w:val="1"/>
      <w:numFmt w:val="lowerLetter"/>
      <w:lvlText w:val="(%1)"/>
      <w:lvlJc w:val="left"/>
      <w:pPr>
        <w:tabs>
          <w:tab w:val="num" w:pos="720"/>
        </w:tabs>
        <w:ind w:left="720" w:hanging="720"/>
      </w:pPr>
    </w:lvl>
  </w:abstractNum>
  <w:abstractNum w:abstractNumId="2" w15:restartNumberingAfterBreak="0">
    <w:nsid w:val="2FC43B4F"/>
    <w:multiLevelType w:val="singleLevel"/>
    <w:tmpl w:val="12B06720"/>
    <w:lvl w:ilvl="0">
      <w:start w:val="1"/>
      <w:numFmt w:val="lowerLetter"/>
      <w:lvlText w:val="(%1)"/>
      <w:lvlJc w:val="left"/>
      <w:pPr>
        <w:tabs>
          <w:tab w:val="num" w:pos="720"/>
        </w:tabs>
        <w:ind w:left="720" w:hanging="720"/>
      </w:pPr>
    </w:lvl>
  </w:abstractNum>
  <w:abstractNum w:abstractNumId="3" w15:restartNumberingAfterBreak="0">
    <w:nsid w:val="31B80B16"/>
    <w:multiLevelType w:val="singleLevel"/>
    <w:tmpl w:val="17F20752"/>
    <w:lvl w:ilvl="0">
      <w:start w:val="1"/>
      <w:numFmt w:val="lowerLetter"/>
      <w:lvlText w:val="(%1)"/>
      <w:lvlJc w:val="left"/>
      <w:pPr>
        <w:tabs>
          <w:tab w:val="num" w:pos="720"/>
        </w:tabs>
        <w:ind w:left="720" w:hanging="720"/>
      </w:pPr>
    </w:lvl>
  </w:abstractNum>
  <w:abstractNum w:abstractNumId="4" w15:restartNumberingAfterBreak="0">
    <w:nsid w:val="415E693A"/>
    <w:multiLevelType w:val="singleLevel"/>
    <w:tmpl w:val="08ACF878"/>
    <w:lvl w:ilvl="0">
      <w:start w:val="1"/>
      <w:numFmt w:val="lowerLetter"/>
      <w:lvlText w:val="(%1)"/>
      <w:lvlJc w:val="left"/>
      <w:pPr>
        <w:tabs>
          <w:tab w:val="num" w:pos="720"/>
        </w:tabs>
        <w:ind w:left="720" w:hanging="720"/>
      </w:pPr>
      <w:rPr>
        <w:b w:val="0"/>
      </w:rPr>
    </w:lvl>
  </w:abstractNum>
  <w:abstractNum w:abstractNumId="5" w15:restartNumberingAfterBreak="0">
    <w:nsid w:val="42877852"/>
    <w:multiLevelType w:val="hybridMultilevel"/>
    <w:tmpl w:val="7C044580"/>
    <w:lvl w:ilvl="0" w:tplc="B8505424">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02350"/>
    <w:multiLevelType w:val="singleLevel"/>
    <w:tmpl w:val="DE7E1142"/>
    <w:lvl w:ilvl="0">
      <w:start w:val="1"/>
      <w:numFmt w:val="lowerLetter"/>
      <w:lvlText w:val="(%1)"/>
      <w:lvlJc w:val="left"/>
      <w:pPr>
        <w:tabs>
          <w:tab w:val="num" w:pos="720"/>
        </w:tabs>
        <w:ind w:left="720" w:hanging="720"/>
      </w:pPr>
    </w:lvl>
  </w:abstractNum>
  <w:abstractNum w:abstractNumId="7" w15:restartNumberingAfterBreak="0">
    <w:nsid w:val="4A462ED5"/>
    <w:multiLevelType w:val="hybridMultilevel"/>
    <w:tmpl w:val="3FAC0E7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B470F4"/>
    <w:multiLevelType w:val="singleLevel"/>
    <w:tmpl w:val="16369EF4"/>
    <w:lvl w:ilvl="0">
      <w:start w:val="1"/>
      <w:numFmt w:val="lowerLetter"/>
      <w:lvlText w:val="(%1)"/>
      <w:lvlJc w:val="left"/>
      <w:pPr>
        <w:tabs>
          <w:tab w:val="num" w:pos="720"/>
        </w:tabs>
        <w:ind w:left="720" w:hanging="720"/>
      </w:pPr>
    </w:lvl>
  </w:abstractNum>
  <w:abstractNum w:abstractNumId="9" w15:restartNumberingAfterBreak="0">
    <w:nsid w:val="4F163FE1"/>
    <w:multiLevelType w:val="singleLevel"/>
    <w:tmpl w:val="D4E86814"/>
    <w:lvl w:ilvl="0">
      <w:start w:val="1"/>
      <w:numFmt w:val="lowerLetter"/>
      <w:lvlText w:val="(%1)"/>
      <w:lvlJc w:val="left"/>
      <w:pPr>
        <w:tabs>
          <w:tab w:val="num" w:pos="720"/>
        </w:tabs>
        <w:ind w:left="720" w:hanging="720"/>
      </w:pPr>
    </w:lvl>
  </w:abstractNum>
  <w:abstractNum w:abstractNumId="10" w15:restartNumberingAfterBreak="0">
    <w:nsid w:val="652C0C54"/>
    <w:multiLevelType w:val="singleLevel"/>
    <w:tmpl w:val="50B0EA6A"/>
    <w:lvl w:ilvl="0">
      <w:start w:val="1"/>
      <w:numFmt w:val="lowerLetter"/>
      <w:lvlText w:val="(%1)"/>
      <w:lvlJc w:val="left"/>
      <w:pPr>
        <w:tabs>
          <w:tab w:val="num" w:pos="720"/>
        </w:tabs>
        <w:ind w:left="720" w:hanging="720"/>
      </w:pPr>
    </w:lvl>
  </w:abstractNum>
  <w:abstractNum w:abstractNumId="11" w15:restartNumberingAfterBreak="0">
    <w:nsid w:val="6F1F55E4"/>
    <w:multiLevelType w:val="hybridMultilevel"/>
    <w:tmpl w:val="BEF67F52"/>
    <w:lvl w:ilvl="0" w:tplc="50B0EA6A">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5223F0"/>
    <w:multiLevelType w:val="hybridMultilevel"/>
    <w:tmpl w:val="5648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4DB3AE0"/>
    <w:multiLevelType w:val="hybridMultilevel"/>
    <w:tmpl w:val="C248CEAC"/>
    <w:lvl w:ilvl="0" w:tplc="50B0EA6A">
      <w:start w:val="1"/>
      <w:numFmt w:val="lowerLetter"/>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9976226"/>
    <w:multiLevelType w:val="hybridMultilevel"/>
    <w:tmpl w:val="1AD6051E"/>
    <w:lvl w:ilvl="0" w:tplc="94BC80C8">
      <w:start w:val="2"/>
      <w:numFmt w:val="lowerLetter"/>
      <w:lvlText w:val="(%1)"/>
      <w:lvlJc w:val="left"/>
      <w:pPr>
        <w:tabs>
          <w:tab w:val="num" w:pos="720"/>
        </w:tabs>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8C5916"/>
    <w:multiLevelType w:val="hybridMultilevel"/>
    <w:tmpl w:val="BDE45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D3006D"/>
    <w:multiLevelType w:val="singleLevel"/>
    <w:tmpl w:val="F28C8B2C"/>
    <w:lvl w:ilvl="0">
      <w:start w:val="1"/>
      <w:numFmt w:val="lowerLetter"/>
      <w:lvlText w:val="(%1)"/>
      <w:lvlJc w:val="left"/>
      <w:pPr>
        <w:tabs>
          <w:tab w:val="num" w:pos="720"/>
        </w:tabs>
        <w:ind w:left="720" w:hanging="720"/>
      </w:pPr>
    </w:lvl>
  </w:abstractNum>
  <w:abstractNum w:abstractNumId="17" w15:restartNumberingAfterBreak="0">
    <w:nsid w:val="7D341A49"/>
    <w:multiLevelType w:val="singleLevel"/>
    <w:tmpl w:val="12D0FBA2"/>
    <w:lvl w:ilvl="0">
      <w:start w:val="1"/>
      <w:numFmt w:val="lowerLetter"/>
      <w:lvlText w:val="(%1)"/>
      <w:lvlJc w:val="left"/>
      <w:pPr>
        <w:tabs>
          <w:tab w:val="num" w:pos="720"/>
        </w:tabs>
        <w:ind w:left="720" w:hanging="720"/>
      </w:pPr>
    </w:lvl>
  </w:abstractNum>
  <w:abstractNum w:abstractNumId="18" w15:restartNumberingAfterBreak="0">
    <w:nsid w:val="7DC94C95"/>
    <w:multiLevelType w:val="singleLevel"/>
    <w:tmpl w:val="5FDA8F12"/>
    <w:lvl w:ilvl="0">
      <w:start w:val="1"/>
      <w:numFmt w:val="lowerLetter"/>
      <w:lvlText w:val="(%1)"/>
      <w:lvlJc w:val="left"/>
      <w:pPr>
        <w:tabs>
          <w:tab w:val="num" w:pos="720"/>
        </w:tabs>
        <w:ind w:left="720" w:hanging="720"/>
      </w:pPr>
    </w:lvl>
  </w:abstractNum>
  <w:abstractNum w:abstractNumId="19" w15:restartNumberingAfterBreak="0">
    <w:nsid w:val="7EDC1BBB"/>
    <w:multiLevelType w:val="singleLevel"/>
    <w:tmpl w:val="0809000F"/>
    <w:lvl w:ilvl="0">
      <w:start w:val="1"/>
      <w:numFmt w:val="decimal"/>
      <w:lvlText w:val="%1."/>
      <w:lvlJc w:val="left"/>
      <w:pPr>
        <w:ind w:left="360" w:hanging="360"/>
      </w:pPr>
    </w:lvl>
  </w:abstractNum>
  <w:num w:numId="1" w16cid:durableId="1054506310">
    <w:abstractNumId w:val="19"/>
    <w:lvlOverride w:ilvl="0">
      <w:startOverride w:val="1"/>
    </w:lvlOverride>
  </w:num>
  <w:num w:numId="2" w16cid:durableId="1039740664">
    <w:abstractNumId w:val="13"/>
  </w:num>
  <w:num w:numId="3" w16cid:durableId="742916481">
    <w:abstractNumId w:val="17"/>
    <w:lvlOverride w:ilvl="0">
      <w:startOverride w:val="1"/>
    </w:lvlOverride>
  </w:num>
  <w:num w:numId="4" w16cid:durableId="1202476839">
    <w:abstractNumId w:val="4"/>
    <w:lvlOverride w:ilvl="0">
      <w:startOverride w:val="1"/>
    </w:lvlOverride>
  </w:num>
  <w:num w:numId="5" w16cid:durableId="1857649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2944533">
    <w:abstractNumId w:val="18"/>
    <w:lvlOverride w:ilvl="0">
      <w:startOverride w:val="1"/>
    </w:lvlOverride>
  </w:num>
  <w:num w:numId="7" w16cid:durableId="1464349490">
    <w:abstractNumId w:val="16"/>
    <w:lvlOverride w:ilvl="0">
      <w:startOverride w:val="1"/>
    </w:lvlOverride>
  </w:num>
  <w:num w:numId="8" w16cid:durableId="1000818650">
    <w:abstractNumId w:val="9"/>
    <w:lvlOverride w:ilvl="0">
      <w:startOverride w:val="1"/>
    </w:lvlOverride>
  </w:num>
  <w:num w:numId="9" w16cid:durableId="1308391750">
    <w:abstractNumId w:val="1"/>
    <w:lvlOverride w:ilvl="0">
      <w:startOverride w:val="1"/>
    </w:lvlOverride>
  </w:num>
  <w:num w:numId="10" w16cid:durableId="982660416">
    <w:abstractNumId w:val="0"/>
    <w:lvlOverride w:ilvl="0">
      <w:startOverride w:val="1"/>
    </w:lvlOverride>
  </w:num>
  <w:num w:numId="11" w16cid:durableId="839588989">
    <w:abstractNumId w:val="3"/>
    <w:lvlOverride w:ilvl="0">
      <w:startOverride w:val="1"/>
    </w:lvlOverride>
  </w:num>
  <w:num w:numId="12" w16cid:durableId="1720088348">
    <w:abstractNumId w:val="6"/>
    <w:lvlOverride w:ilvl="0">
      <w:startOverride w:val="1"/>
    </w:lvlOverride>
  </w:num>
  <w:num w:numId="13" w16cid:durableId="958032816">
    <w:abstractNumId w:val="2"/>
    <w:lvlOverride w:ilvl="0">
      <w:startOverride w:val="1"/>
    </w:lvlOverride>
  </w:num>
  <w:num w:numId="14" w16cid:durableId="2112164562">
    <w:abstractNumId w:val="10"/>
    <w:lvlOverride w:ilvl="0">
      <w:startOverride w:val="1"/>
    </w:lvlOverride>
  </w:num>
  <w:num w:numId="15" w16cid:durableId="866331246">
    <w:abstractNumId w:val="8"/>
    <w:lvlOverride w:ilvl="0">
      <w:startOverride w:val="1"/>
    </w:lvlOverride>
  </w:num>
  <w:num w:numId="16" w16cid:durableId="467549914">
    <w:abstractNumId w:val="7"/>
  </w:num>
  <w:num w:numId="17" w16cid:durableId="233663714">
    <w:abstractNumId w:val="5"/>
  </w:num>
  <w:num w:numId="18" w16cid:durableId="2145073366">
    <w:abstractNumId w:val="14"/>
  </w:num>
  <w:num w:numId="19" w16cid:durableId="1042292588">
    <w:abstractNumId w:val="11"/>
  </w:num>
  <w:num w:numId="20" w16cid:durableId="16230282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06"/>
    <w:rsid w:val="000137D9"/>
    <w:rsid w:val="00020499"/>
    <w:rsid w:val="000623DC"/>
    <w:rsid w:val="0007102D"/>
    <w:rsid w:val="000732F4"/>
    <w:rsid w:val="00074EA6"/>
    <w:rsid w:val="000B0663"/>
    <w:rsid w:val="000B1DAA"/>
    <w:rsid w:val="000C7EDE"/>
    <w:rsid w:val="000D4D4A"/>
    <w:rsid w:val="000E4267"/>
    <w:rsid w:val="000F0244"/>
    <w:rsid w:val="00136D54"/>
    <w:rsid w:val="00157B69"/>
    <w:rsid w:val="001B3D43"/>
    <w:rsid w:val="001C3CF3"/>
    <w:rsid w:val="001D542F"/>
    <w:rsid w:val="00216DC8"/>
    <w:rsid w:val="00221615"/>
    <w:rsid w:val="00227471"/>
    <w:rsid w:val="00231A41"/>
    <w:rsid w:val="00243AA9"/>
    <w:rsid w:val="00264BD9"/>
    <w:rsid w:val="00265824"/>
    <w:rsid w:val="0027185C"/>
    <w:rsid w:val="002923ED"/>
    <w:rsid w:val="002B1A1D"/>
    <w:rsid w:val="002D09BA"/>
    <w:rsid w:val="003C7209"/>
    <w:rsid w:val="003D3C0D"/>
    <w:rsid w:val="003F629D"/>
    <w:rsid w:val="0040112E"/>
    <w:rsid w:val="00432B6E"/>
    <w:rsid w:val="00464F65"/>
    <w:rsid w:val="004F0D14"/>
    <w:rsid w:val="00506B37"/>
    <w:rsid w:val="005166FE"/>
    <w:rsid w:val="00553B99"/>
    <w:rsid w:val="00566E08"/>
    <w:rsid w:val="005706C2"/>
    <w:rsid w:val="00584DE1"/>
    <w:rsid w:val="005C43E4"/>
    <w:rsid w:val="005D10D5"/>
    <w:rsid w:val="00655355"/>
    <w:rsid w:val="0067015C"/>
    <w:rsid w:val="006A1315"/>
    <w:rsid w:val="006C6A15"/>
    <w:rsid w:val="006F4512"/>
    <w:rsid w:val="00734B3F"/>
    <w:rsid w:val="007E6CB1"/>
    <w:rsid w:val="00823821"/>
    <w:rsid w:val="00825004"/>
    <w:rsid w:val="00832532"/>
    <w:rsid w:val="0083368B"/>
    <w:rsid w:val="008576EB"/>
    <w:rsid w:val="00905A6A"/>
    <w:rsid w:val="00922D09"/>
    <w:rsid w:val="009231B6"/>
    <w:rsid w:val="00941682"/>
    <w:rsid w:val="00973706"/>
    <w:rsid w:val="009748A0"/>
    <w:rsid w:val="00986475"/>
    <w:rsid w:val="009D1DA4"/>
    <w:rsid w:val="00A00C5D"/>
    <w:rsid w:val="00A02633"/>
    <w:rsid w:val="00B06BEF"/>
    <w:rsid w:val="00B23057"/>
    <w:rsid w:val="00B249A9"/>
    <w:rsid w:val="00B3052C"/>
    <w:rsid w:val="00B3440F"/>
    <w:rsid w:val="00B348A5"/>
    <w:rsid w:val="00B473EE"/>
    <w:rsid w:val="00B515CD"/>
    <w:rsid w:val="00B56481"/>
    <w:rsid w:val="00B576D2"/>
    <w:rsid w:val="00BE6BFA"/>
    <w:rsid w:val="00C13200"/>
    <w:rsid w:val="00C209D9"/>
    <w:rsid w:val="00C74879"/>
    <w:rsid w:val="00CA1686"/>
    <w:rsid w:val="00CB11E0"/>
    <w:rsid w:val="00CF148D"/>
    <w:rsid w:val="00CF6F30"/>
    <w:rsid w:val="00D732A8"/>
    <w:rsid w:val="00D80062"/>
    <w:rsid w:val="00D95FFC"/>
    <w:rsid w:val="00DF06A1"/>
    <w:rsid w:val="00E11706"/>
    <w:rsid w:val="00E21DEB"/>
    <w:rsid w:val="00E2347A"/>
    <w:rsid w:val="00E2677F"/>
    <w:rsid w:val="00E51472"/>
    <w:rsid w:val="00E9147F"/>
    <w:rsid w:val="00EC4939"/>
    <w:rsid w:val="00EC7CC9"/>
    <w:rsid w:val="00F302ED"/>
    <w:rsid w:val="00F32D8E"/>
    <w:rsid w:val="00F66E7B"/>
    <w:rsid w:val="00FA2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196"/>
  <w15:chartTrackingRefBased/>
  <w15:docId w15:val="{5C903913-2155-4DAC-8203-E649C7A7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E11706"/>
    <w:pPr>
      <w:spacing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E11706"/>
    <w:rPr>
      <w:rFonts w:ascii="Times New Roman" w:eastAsia="Times New Roman" w:hAnsi="Times New Roman" w:cs="Times New Roman"/>
      <w:sz w:val="20"/>
      <w:szCs w:val="20"/>
      <w:lang w:eastAsia="en-GB"/>
    </w:rPr>
  </w:style>
  <w:style w:type="character" w:styleId="CommentReference">
    <w:name w:val="annotation reference"/>
    <w:semiHidden/>
    <w:unhideWhenUsed/>
    <w:rsid w:val="00E11706"/>
    <w:rPr>
      <w:sz w:val="16"/>
      <w:szCs w:val="16"/>
    </w:rPr>
  </w:style>
  <w:style w:type="paragraph" w:styleId="BalloonText">
    <w:name w:val="Balloon Text"/>
    <w:basedOn w:val="Normal"/>
    <w:link w:val="BalloonTextChar"/>
    <w:uiPriority w:val="99"/>
    <w:semiHidden/>
    <w:unhideWhenUsed/>
    <w:rsid w:val="00E117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06"/>
    <w:rPr>
      <w:rFonts w:ascii="Segoe UI" w:hAnsi="Segoe UI" w:cs="Segoe UI"/>
      <w:sz w:val="18"/>
      <w:szCs w:val="18"/>
    </w:rPr>
  </w:style>
  <w:style w:type="paragraph" w:styleId="ListParagraph">
    <w:name w:val="List Paragraph"/>
    <w:basedOn w:val="Normal"/>
    <w:uiPriority w:val="34"/>
    <w:qFormat/>
    <w:rsid w:val="00B515CD"/>
    <w:pPr>
      <w:ind w:left="720"/>
      <w:contextualSpacing/>
    </w:pPr>
  </w:style>
  <w:style w:type="paragraph" w:styleId="CommentSubject">
    <w:name w:val="annotation subject"/>
    <w:basedOn w:val="CommentText"/>
    <w:next w:val="CommentText"/>
    <w:link w:val="CommentSubjectChar"/>
    <w:uiPriority w:val="99"/>
    <w:semiHidden/>
    <w:unhideWhenUsed/>
    <w:rsid w:val="00506B37"/>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06B37"/>
    <w:rPr>
      <w:rFonts w:ascii="Times New Roman" w:eastAsia="Times New Roman" w:hAnsi="Times New Roman" w:cs="Times New Roman"/>
      <w:b/>
      <w:bCs/>
      <w:sz w:val="20"/>
      <w:szCs w:val="20"/>
      <w:lang w:eastAsia="en-GB"/>
    </w:rPr>
  </w:style>
  <w:style w:type="paragraph" w:styleId="Revision">
    <w:name w:val="Revision"/>
    <w:hidden/>
    <w:uiPriority w:val="99"/>
    <w:semiHidden/>
    <w:rsid w:val="002274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9717">
      <w:bodyDiv w:val="1"/>
      <w:marLeft w:val="0"/>
      <w:marRight w:val="0"/>
      <w:marTop w:val="0"/>
      <w:marBottom w:val="0"/>
      <w:divBdr>
        <w:top w:val="none" w:sz="0" w:space="0" w:color="auto"/>
        <w:left w:val="none" w:sz="0" w:space="0" w:color="auto"/>
        <w:bottom w:val="none" w:sz="0" w:space="0" w:color="auto"/>
        <w:right w:val="none" w:sz="0" w:space="0" w:color="auto"/>
      </w:divBdr>
    </w:div>
    <w:div w:id="838160755">
      <w:bodyDiv w:val="1"/>
      <w:marLeft w:val="0"/>
      <w:marRight w:val="0"/>
      <w:marTop w:val="0"/>
      <w:marBottom w:val="0"/>
      <w:divBdr>
        <w:top w:val="none" w:sz="0" w:space="0" w:color="auto"/>
        <w:left w:val="none" w:sz="0" w:space="0" w:color="auto"/>
        <w:bottom w:val="none" w:sz="0" w:space="0" w:color="auto"/>
        <w:right w:val="none" w:sz="0" w:space="0" w:color="auto"/>
      </w:divBdr>
      <w:divsChild>
        <w:div w:id="1823766034">
          <w:marLeft w:val="0"/>
          <w:marRight w:val="0"/>
          <w:marTop w:val="0"/>
          <w:marBottom w:val="0"/>
          <w:divBdr>
            <w:top w:val="none" w:sz="0" w:space="0" w:color="auto"/>
            <w:left w:val="none" w:sz="0" w:space="0" w:color="auto"/>
            <w:bottom w:val="none" w:sz="0" w:space="0" w:color="auto"/>
            <w:right w:val="none" w:sz="0" w:space="0" w:color="auto"/>
          </w:divBdr>
          <w:divsChild>
            <w:div w:id="15185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7145">
      <w:bodyDiv w:val="1"/>
      <w:marLeft w:val="0"/>
      <w:marRight w:val="0"/>
      <w:marTop w:val="0"/>
      <w:marBottom w:val="0"/>
      <w:divBdr>
        <w:top w:val="none" w:sz="0" w:space="0" w:color="auto"/>
        <w:left w:val="none" w:sz="0" w:space="0" w:color="auto"/>
        <w:bottom w:val="none" w:sz="0" w:space="0" w:color="auto"/>
        <w:right w:val="none" w:sz="0" w:space="0" w:color="auto"/>
      </w:divBdr>
    </w:div>
    <w:div w:id="877354600">
      <w:bodyDiv w:val="1"/>
      <w:marLeft w:val="0"/>
      <w:marRight w:val="0"/>
      <w:marTop w:val="0"/>
      <w:marBottom w:val="0"/>
      <w:divBdr>
        <w:top w:val="none" w:sz="0" w:space="0" w:color="auto"/>
        <w:left w:val="none" w:sz="0" w:space="0" w:color="auto"/>
        <w:bottom w:val="none" w:sz="0" w:space="0" w:color="auto"/>
        <w:right w:val="none" w:sz="0" w:space="0" w:color="auto"/>
      </w:divBdr>
    </w:div>
    <w:div w:id="966080173">
      <w:bodyDiv w:val="1"/>
      <w:marLeft w:val="0"/>
      <w:marRight w:val="0"/>
      <w:marTop w:val="0"/>
      <w:marBottom w:val="0"/>
      <w:divBdr>
        <w:top w:val="none" w:sz="0" w:space="0" w:color="auto"/>
        <w:left w:val="none" w:sz="0" w:space="0" w:color="auto"/>
        <w:bottom w:val="none" w:sz="0" w:space="0" w:color="auto"/>
        <w:right w:val="none" w:sz="0" w:space="0" w:color="auto"/>
      </w:divBdr>
    </w:div>
    <w:div w:id="966202975">
      <w:bodyDiv w:val="1"/>
      <w:marLeft w:val="0"/>
      <w:marRight w:val="0"/>
      <w:marTop w:val="0"/>
      <w:marBottom w:val="0"/>
      <w:divBdr>
        <w:top w:val="none" w:sz="0" w:space="0" w:color="auto"/>
        <w:left w:val="none" w:sz="0" w:space="0" w:color="auto"/>
        <w:bottom w:val="none" w:sz="0" w:space="0" w:color="auto"/>
        <w:right w:val="none" w:sz="0" w:space="0" w:color="auto"/>
      </w:divBdr>
    </w:div>
    <w:div w:id="1002781160">
      <w:bodyDiv w:val="1"/>
      <w:marLeft w:val="0"/>
      <w:marRight w:val="0"/>
      <w:marTop w:val="0"/>
      <w:marBottom w:val="0"/>
      <w:divBdr>
        <w:top w:val="none" w:sz="0" w:space="0" w:color="auto"/>
        <w:left w:val="none" w:sz="0" w:space="0" w:color="auto"/>
        <w:bottom w:val="none" w:sz="0" w:space="0" w:color="auto"/>
        <w:right w:val="none" w:sz="0" w:space="0" w:color="auto"/>
      </w:divBdr>
    </w:div>
    <w:div w:id="1069618072">
      <w:bodyDiv w:val="1"/>
      <w:marLeft w:val="0"/>
      <w:marRight w:val="0"/>
      <w:marTop w:val="0"/>
      <w:marBottom w:val="0"/>
      <w:divBdr>
        <w:top w:val="none" w:sz="0" w:space="0" w:color="auto"/>
        <w:left w:val="none" w:sz="0" w:space="0" w:color="auto"/>
        <w:bottom w:val="none" w:sz="0" w:space="0" w:color="auto"/>
        <w:right w:val="none" w:sz="0" w:space="0" w:color="auto"/>
      </w:divBdr>
    </w:div>
    <w:div w:id="1078819581">
      <w:bodyDiv w:val="1"/>
      <w:marLeft w:val="0"/>
      <w:marRight w:val="0"/>
      <w:marTop w:val="0"/>
      <w:marBottom w:val="0"/>
      <w:divBdr>
        <w:top w:val="none" w:sz="0" w:space="0" w:color="auto"/>
        <w:left w:val="none" w:sz="0" w:space="0" w:color="auto"/>
        <w:bottom w:val="none" w:sz="0" w:space="0" w:color="auto"/>
        <w:right w:val="none" w:sz="0" w:space="0" w:color="auto"/>
      </w:divBdr>
    </w:div>
    <w:div w:id="1373266798">
      <w:bodyDiv w:val="1"/>
      <w:marLeft w:val="0"/>
      <w:marRight w:val="0"/>
      <w:marTop w:val="0"/>
      <w:marBottom w:val="0"/>
      <w:divBdr>
        <w:top w:val="none" w:sz="0" w:space="0" w:color="auto"/>
        <w:left w:val="none" w:sz="0" w:space="0" w:color="auto"/>
        <w:bottom w:val="none" w:sz="0" w:space="0" w:color="auto"/>
        <w:right w:val="none" w:sz="0" w:space="0" w:color="auto"/>
      </w:divBdr>
    </w:div>
    <w:div w:id="1629435930">
      <w:bodyDiv w:val="1"/>
      <w:marLeft w:val="0"/>
      <w:marRight w:val="0"/>
      <w:marTop w:val="0"/>
      <w:marBottom w:val="0"/>
      <w:divBdr>
        <w:top w:val="none" w:sz="0" w:space="0" w:color="auto"/>
        <w:left w:val="none" w:sz="0" w:space="0" w:color="auto"/>
        <w:bottom w:val="none" w:sz="0" w:space="0" w:color="auto"/>
        <w:right w:val="none" w:sz="0" w:space="0" w:color="auto"/>
      </w:divBdr>
    </w:div>
    <w:div w:id="1735274496">
      <w:bodyDiv w:val="1"/>
      <w:marLeft w:val="0"/>
      <w:marRight w:val="0"/>
      <w:marTop w:val="0"/>
      <w:marBottom w:val="0"/>
      <w:divBdr>
        <w:top w:val="none" w:sz="0" w:space="0" w:color="auto"/>
        <w:left w:val="none" w:sz="0" w:space="0" w:color="auto"/>
        <w:bottom w:val="none" w:sz="0" w:space="0" w:color="auto"/>
        <w:right w:val="none" w:sz="0" w:space="0" w:color="auto"/>
      </w:divBdr>
    </w:div>
    <w:div w:id="20321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08054756FB8749AF57BB33CD80A0B7" ma:contentTypeVersion="13" ma:contentTypeDescription="Create a new document." ma:contentTypeScope="" ma:versionID="32cad9fac2f19951205a51501f56634a">
  <xsd:schema xmlns:xsd="http://www.w3.org/2001/XMLSchema" xmlns:xs="http://www.w3.org/2001/XMLSchema" xmlns:p="http://schemas.microsoft.com/office/2006/metadata/properties" xmlns:ns3="8eac720d-d44f-4a1e-8150-d397e7712a30" xmlns:ns4="c85d7583-45ea-4d08-89f9-755ed50f4e60" targetNamespace="http://schemas.microsoft.com/office/2006/metadata/properties" ma:root="true" ma:fieldsID="79267125f50832f7309a182e8ac7f462" ns3:_="" ns4:_="">
    <xsd:import namespace="8eac720d-d44f-4a1e-8150-d397e7712a30"/>
    <xsd:import namespace="c85d7583-45ea-4d08-89f9-755ed50f4e6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c720d-d44f-4a1e-8150-d397e7712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5d7583-45ea-4d08-89f9-755ed50f4e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FE900-9A4C-449E-B32E-3FC49268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c720d-d44f-4a1e-8150-d397e7712a30"/>
    <ds:schemaRef ds:uri="c85d7583-45ea-4d08-89f9-755ed50f4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82B72-C2D2-4328-9F87-EDD3AF0C562A}">
  <ds:schemaRefs>
    <ds:schemaRef ds:uri="http://schemas.microsoft.com/sharepoint/v3/contenttype/forms"/>
  </ds:schemaRefs>
</ds:datastoreItem>
</file>

<file path=customXml/itemProps3.xml><?xml version="1.0" encoding="utf-8"?>
<ds:datastoreItem xmlns:ds="http://schemas.openxmlformats.org/officeDocument/2006/customXml" ds:itemID="{22F49A70-0545-473E-9285-1D9C30D96AD9}">
  <ds:schemaRefs>
    <ds:schemaRef ds:uri="http://purl.org/dc/terms/"/>
    <ds:schemaRef ds:uri="http://schemas.openxmlformats.org/package/2006/metadata/core-properties"/>
    <ds:schemaRef ds:uri="http://schemas.microsoft.com/office/2006/documentManagement/types"/>
    <ds:schemaRef ds:uri="8eac720d-d44f-4a1e-8150-d397e7712a30"/>
    <ds:schemaRef ds:uri="c85d7583-45ea-4d08-89f9-755ed50f4e60"/>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2335</Words>
  <Characters>13311</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Haydock, Danielle</dc:creator>
  <cp:keywords/>
  <dc:description/>
  <cp:lastModifiedBy>Gillin, Catherine</cp:lastModifiedBy>
  <cp:revision>2</cp:revision>
  <cp:lastPrinted>2019-12-24T09:05:00Z</cp:lastPrinted>
  <dcterms:created xsi:type="dcterms:W3CDTF">2023-07-11T08:27:00Z</dcterms:created>
  <dcterms:modified xsi:type="dcterms:W3CDTF">2023-07-11T08:27:00Z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0x0101004408054756FB8749AF57BB33CD80A0B7</vt:lpwstr>
  </property>
</Properties>
</file>